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A4356">
      <w:pPr>
        <w:jc w:val="center"/>
        <w:rPr>
          <w:rFonts w:ascii="仿宋_GB2312" w:eastAsia="仿宋_GB2312" w:hint="eastAsia"/>
          <w:sz w:val="30"/>
        </w:rPr>
      </w:pPr>
      <w:r>
        <w:rPr>
          <w:rFonts w:ascii="仿宋_GB2312" w:eastAsia="仿宋_GB2312" w:hint="eastAsia"/>
          <w:sz w:val="30"/>
        </w:rPr>
        <w:t xml:space="preserve">                                 </w:t>
      </w:r>
    </w:p>
    <w:p w:rsidR="00000000" w:rsidRDefault="00EA4356">
      <w:pPr>
        <w:jc w:val="center"/>
        <w:rPr>
          <w:rFonts w:ascii="宋体" w:hAnsi="宋体" w:hint="eastAsia"/>
          <w:b/>
          <w:bCs/>
          <w:sz w:val="44"/>
          <w:szCs w:val="44"/>
        </w:rPr>
      </w:pPr>
      <w:r>
        <w:rPr>
          <w:rFonts w:ascii="宋体" w:hAnsi="宋体" w:hint="eastAsia"/>
          <w:b/>
          <w:bCs/>
          <w:sz w:val="44"/>
          <w:szCs w:val="44"/>
        </w:rPr>
        <w:t>海口市机动车维修经营备案表</w:t>
      </w:r>
    </w:p>
    <w:p w:rsidR="00000000" w:rsidRDefault="00EA4356">
      <w:pPr>
        <w:jc w:val="center"/>
        <w:rPr>
          <w:rFonts w:ascii="宋体" w:hAnsi="宋体" w:hint="eastAsia"/>
          <w:b/>
          <w:bCs/>
          <w:sz w:val="44"/>
          <w:szCs w:val="44"/>
        </w:rPr>
      </w:pPr>
      <w:r>
        <w:rPr>
          <w:rFonts w:ascii="宋体" w:hAnsi="宋体" w:hint="eastAsia"/>
          <w:b/>
          <w:bCs/>
          <w:sz w:val="44"/>
          <w:szCs w:val="44"/>
        </w:rPr>
        <w:t>(</w:t>
      </w:r>
      <w:r>
        <w:rPr>
          <w:rFonts w:ascii="宋体" w:hAnsi="宋体" w:hint="eastAsia"/>
          <w:b/>
          <w:bCs/>
          <w:sz w:val="44"/>
          <w:szCs w:val="44"/>
        </w:rPr>
        <w:t>三类</w:t>
      </w:r>
      <w:r>
        <w:rPr>
          <w:rFonts w:ascii="宋体" w:hAnsi="宋体" w:hint="eastAsia"/>
          <w:b/>
          <w:bCs/>
          <w:sz w:val="44"/>
          <w:szCs w:val="44"/>
        </w:rPr>
        <w:t>)</w:t>
      </w:r>
    </w:p>
    <w:p w:rsidR="00000000" w:rsidRDefault="00EA4356">
      <w:pPr>
        <w:rPr>
          <w:rFonts w:ascii="宋体" w:hAnsi="宋体" w:hint="eastAsia"/>
          <w:sz w:val="44"/>
        </w:rPr>
      </w:pPr>
    </w:p>
    <w:p w:rsidR="00000000" w:rsidRDefault="00EA4356">
      <w:pPr>
        <w:rPr>
          <w:rFonts w:ascii="宋体" w:hAnsi="宋体" w:hint="eastAsia"/>
          <w:sz w:val="44"/>
        </w:rPr>
      </w:pPr>
    </w:p>
    <w:p w:rsidR="00000000" w:rsidRDefault="00EA4356">
      <w:pPr>
        <w:rPr>
          <w:rFonts w:ascii="宋体" w:hAnsi="宋体" w:hint="eastAsia"/>
          <w:sz w:val="44"/>
        </w:rPr>
      </w:pPr>
    </w:p>
    <w:p w:rsidR="00000000" w:rsidRDefault="00EA4356">
      <w:pPr>
        <w:spacing w:line="1000" w:lineRule="exact"/>
        <w:ind w:firstLineChars="200" w:firstLine="880"/>
        <w:rPr>
          <w:rFonts w:ascii="宋体" w:hAnsi="宋体" w:hint="eastAsia"/>
          <w:sz w:val="44"/>
        </w:rPr>
      </w:pPr>
      <w:r>
        <w:rPr>
          <w:rFonts w:ascii="宋体" w:hAnsi="宋体" w:hint="eastAsia"/>
          <w:sz w:val="44"/>
        </w:rPr>
        <w:t>业户名称：</w:t>
      </w:r>
    </w:p>
    <w:p w:rsidR="00000000" w:rsidRDefault="00EA4356">
      <w:pPr>
        <w:spacing w:line="1000" w:lineRule="exact"/>
        <w:ind w:firstLineChars="200" w:firstLine="880"/>
        <w:rPr>
          <w:rFonts w:ascii="宋体" w:hAnsi="宋体" w:hint="eastAsia"/>
          <w:sz w:val="44"/>
        </w:rPr>
      </w:pPr>
      <w:r>
        <w:rPr>
          <w:rFonts w:ascii="宋体" w:hAnsi="宋体" w:hint="eastAsia"/>
          <w:sz w:val="44"/>
        </w:rPr>
        <w:t>业户地址：</w:t>
      </w:r>
    </w:p>
    <w:p w:rsidR="00000000" w:rsidRDefault="00EA4356">
      <w:pPr>
        <w:spacing w:line="1000" w:lineRule="exact"/>
        <w:ind w:firstLineChars="200" w:firstLine="880"/>
        <w:rPr>
          <w:rFonts w:ascii="宋体" w:hAnsi="宋体" w:hint="eastAsia"/>
          <w:sz w:val="44"/>
        </w:rPr>
      </w:pPr>
      <w:r>
        <w:rPr>
          <w:rFonts w:ascii="宋体" w:hAnsi="宋体" w:hint="eastAsia"/>
          <w:sz w:val="44"/>
        </w:rPr>
        <w:t>经营类别：</w:t>
      </w:r>
    </w:p>
    <w:p w:rsidR="00000000" w:rsidRDefault="00EA4356">
      <w:pPr>
        <w:spacing w:line="1000" w:lineRule="exact"/>
        <w:ind w:firstLineChars="200" w:firstLine="880"/>
        <w:rPr>
          <w:rFonts w:ascii="宋体" w:hAnsi="宋体" w:hint="eastAsia"/>
          <w:sz w:val="44"/>
        </w:rPr>
      </w:pPr>
      <w:r>
        <w:rPr>
          <w:rFonts w:ascii="宋体" w:hAnsi="宋体" w:hint="eastAsia"/>
          <w:sz w:val="44"/>
        </w:rPr>
        <w:t>联</w:t>
      </w:r>
      <w:r>
        <w:rPr>
          <w:rFonts w:ascii="宋体" w:hAnsi="宋体" w:hint="eastAsia"/>
          <w:sz w:val="44"/>
        </w:rPr>
        <w:t xml:space="preserve"> </w:t>
      </w:r>
      <w:r>
        <w:rPr>
          <w:rFonts w:ascii="宋体" w:hAnsi="宋体" w:hint="eastAsia"/>
          <w:sz w:val="44"/>
        </w:rPr>
        <w:t>系</w:t>
      </w:r>
      <w:r>
        <w:rPr>
          <w:rFonts w:ascii="宋体" w:hAnsi="宋体" w:hint="eastAsia"/>
          <w:sz w:val="44"/>
        </w:rPr>
        <w:t xml:space="preserve"> </w:t>
      </w:r>
      <w:r>
        <w:rPr>
          <w:rFonts w:ascii="宋体" w:hAnsi="宋体" w:hint="eastAsia"/>
          <w:sz w:val="44"/>
        </w:rPr>
        <w:t>人：</w:t>
      </w:r>
    </w:p>
    <w:p w:rsidR="00000000" w:rsidRDefault="00EA4356">
      <w:pPr>
        <w:spacing w:line="1000" w:lineRule="exact"/>
        <w:ind w:firstLineChars="200" w:firstLine="880"/>
        <w:rPr>
          <w:rFonts w:ascii="宋体" w:hAnsi="宋体" w:hint="eastAsia"/>
          <w:sz w:val="44"/>
        </w:rPr>
      </w:pPr>
      <w:r>
        <w:rPr>
          <w:rFonts w:ascii="宋体" w:hAnsi="宋体" w:hint="eastAsia"/>
          <w:sz w:val="44"/>
        </w:rPr>
        <w:t>联系电话：</w:t>
      </w:r>
      <w:r>
        <w:rPr>
          <w:rFonts w:ascii="宋体" w:hAnsi="宋体" w:hint="eastAsia"/>
          <w:sz w:val="44"/>
        </w:rPr>
        <w:t xml:space="preserve">            </w:t>
      </w:r>
    </w:p>
    <w:p w:rsidR="00000000" w:rsidRDefault="00EA4356">
      <w:pPr>
        <w:spacing w:line="1000" w:lineRule="exact"/>
        <w:ind w:firstLineChars="200" w:firstLine="880"/>
        <w:rPr>
          <w:rFonts w:ascii="宋体" w:hAnsi="宋体" w:hint="eastAsia"/>
          <w:sz w:val="44"/>
        </w:rPr>
      </w:pPr>
      <w:r>
        <w:rPr>
          <w:rFonts w:ascii="宋体" w:hAnsi="宋体" w:hint="eastAsia"/>
          <w:sz w:val="44"/>
        </w:rPr>
        <w:t>固定电话：</w:t>
      </w:r>
    </w:p>
    <w:p w:rsidR="00000000" w:rsidRDefault="00EA4356">
      <w:pPr>
        <w:spacing w:line="1000" w:lineRule="exact"/>
        <w:ind w:firstLineChars="200" w:firstLine="880"/>
        <w:rPr>
          <w:rFonts w:ascii="宋体" w:hAnsi="宋体" w:hint="eastAsia"/>
          <w:sz w:val="44"/>
        </w:rPr>
      </w:pPr>
      <w:r>
        <w:rPr>
          <w:rFonts w:ascii="宋体" w:hAnsi="宋体" w:hint="eastAsia"/>
          <w:sz w:val="44"/>
        </w:rPr>
        <w:t>填表日期：</w:t>
      </w:r>
      <w:r>
        <w:rPr>
          <w:rFonts w:ascii="宋体" w:hAnsi="宋体" w:hint="eastAsia"/>
          <w:sz w:val="44"/>
        </w:rPr>
        <w:t xml:space="preserve">       </w:t>
      </w:r>
      <w:r>
        <w:rPr>
          <w:rFonts w:ascii="宋体" w:hAnsi="宋体" w:hint="eastAsia"/>
          <w:sz w:val="44"/>
        </w:rPr>
        <w:t>年</w:t>
      </w:r>
      <w:r>
        <w:rPr>
          <w:rFonts w:ascii="宋体" w:hAnsi="宋体" w:hint="eastAsia"/>
          <w:sz w:val="44"/>
        </w:rPr>
        <w:t xml:space="preserve">   </w:t>
      </w:r>
      <w:r>
        <w:rPr>
          <w:rFonts w:ascii="宋体" w:hAnsi="宋体" w:hint="eastAsia"/>
          <w:sz w:val="44"/>
        </w:rPr>
        <w:t>月</w:t>
      </w:r>
      <w:r>
        <w:rPr>
          <w:rFonts w:ascii="宋体" w:hAnsi="宋体" w:hint="eastAsia"/>
          <w:sz w:val="44"/>
        </w:rPr>
        <w:t xml:space="preserve">   </w:t>
      </w:r>
      <w:r>
        <w:rPr>
          <w:rFonts w:ascii="宋体" w:hAnsi="宋体" w:hint="eastAsia"/>
          <w:sz w:val="44"/>
        </w:rPr>
        <w:t>日</w:t>
      </w:r>
    </w:p>
    <w:p w:rsidR="00000000" w:rsidRDefault="00EA4356">
      <w:pPr>
        <w:rPr>
          <w:rFonts w:ascii="宋体" w:hAnsi="宋体" w:hint="eastAsia"/>
          <w:b/>
          <w:bCs/>
          <w:sz w:val="44"/>
        </w:rPr>
      </w:pPr>
    </w:p>
    <w:p w:rsidR="00000000" w:rsidRDefault="00EA4356">
      <w:pPr>
        <w:jc w:val="both"/>
        <w:rPr>
          <w:rFonts w:ascii="宋体" w:eastAsia="黑体" w:hAnsi="宋体" w:hint="eastAsia"/>
          <w:b/>
          <w:bCs/>
          <w:sz w:val="44"/>
        </w:rPr>
      </w:pPr>
    </w:p>
    <w:p w:rsidR="00000000" w:rsidRDefault="00EA4356">
      <w:pPr>
        <w:jc w:val="center"/>
        <w:rPr>
          <w:rFonts w:ascii="宋体" w:eastAsia="黑体" w:hAnsi="宋体" w:hint="eastAsia"/>
          <w:b/>
          <w:bCs/>
          <w:sz w:val="44"/>
        </w:rPr>
      </w:pPr>
    </w:p>
    <w:p w:rsidR="00000000" w:rsidRDefault="00EA4356">
      <w:pPr>
        <w:jc w:val="center"/>
        <w:rPr>
          <w:rFonts w:ascii="宋体" w:eastAsia="黑体" w:hAnsi="宋体" w:hint="eastAsia"/>
          <w:b/>
          <w:bCs/>
          <w:sz w:val="44"/>
        </w:rPr>
      </w:pPr>
    </w:p>
    <w:p w:rsidR="00000000" w:rsidRDefault="00EA4356">
      <w:pPr>
        <w:jc w:val="center"/>
        <w:rPr>
          <w:rFonts w:ascii="宋体" w:hAnsi="宋体" w:cs="宋体" w:hint="eastAsia"/>
          <w:b/>
          <w:bCs/>
          <w:sz w:val="36"/>
          <w:szCs w:val="36"/>
        </w:rPr>
      </w:pPr>
      <w:r>
        <w:rPr>
          <w:rFonts w:ascii="宋体" w:hAnsi="宋体" w:cs="宋体" w:hint="eastAsia"/>
          <w:b/>
          <w:bCs/>
          <w:sz w:val="36"/>
          <w:szCs w:val="36"/>
        </w:rPr>
        <w:t>海口市交通运输和港航管理局</w:t>
      </w:r>
      <w:r>
        <w:rPr>
          <w:rFonts w:ascii="宋体" w:hAnsi="宋体" w:cs="宋体" w:hint="eastAsia"/>
          <w:b/>
          <w:bCs/>
          <w:sz w:val="36"/>
          <w:szCs w:val="36"/>
        </w:rPr>
        <w:t xml:space="preserve"> </w:t>
      </w:r>
      <w:r>
        <w:rPr>
          <w:rFonts w:ascii="宋体" w:hAnsi="宋体" w:cs="宋体" w:hint="eastAsia"/>
          <w:b/>
          <w:bCs/>
          <w:sz w:val="36"/>
          <w:szCs w:val="36"/>
        </w:rPr>
        <w:t>制</w:t>
      </w:r>
    </w:p>
    <w:p w:rsidR="00000000" w:rsidRDefault="00EA4356">
      <w:pPr>
        <w:jc w:val="both"/>
        <w:rPr>
          <w:rFonts w:ascii="宋体" w:hAnsi="宋体" w:cs="宋体" w:hint="eastAsia"/>
          <w:b/>
          <w:bCs/>
          <w:sz w:val="44"/>
          <w:szCs w:val="44"/>
        </w:rPr>
      </w:pPr>
    </w:p>
    <w:p w:rsidR="00000000" w:rsidRDefault="00EA4356">
      <w:pPr>
        <w:jc w:val="center"/>
        <w:rPr>
          <w:rFonts w:ascii="宋体" w:hAnsi="宋体" w:hint="eastAsia"/>
          <w:sz w:val="44"/>
        </w:rPr>
      </w:pPr>
      <w:r>
        <w:rPr>
          <w:rFonts w:ascii="宋体" w:hAnsi="宋体" w:hint="eastAsia"/>
          <w:b/>
          <w:bCs/>
          <w:sz w:val="44"/>
          <w:szCs w:val="44"/>
        </w:rPr>
        <w:lastRenderedPageBreak/>
        <w:t>海口市机动车维修经营备案表</w:t>
      </w:r>
    </w:p>
    <w:p w:rsidR="00000000" w:rsidRDefault="00EA4356">
      <w:pPr>
        <w:snapToGrid w:val="0"/>
        <w:jc w:val="right"/>
        <w:rPr>
          <w:rFonts w:ascii="华文楷体" w:eastAsia="华文楷体" w:hAnsi="华文楷体"/>
          <w:b/>
          <w:color w:val="000000"/>
          <w:szCs w:val="21"/>
        </w:rPr>
      </w:pPr>
      <w:r>
        <w:rPr>
          <w:rFonts w:ascii="宋体" w:hAnsi="宋体"/>
          <w:color w:val="000000"/>
          <w:sz w:val="24"/>
        </w:rPr>
        <w:t xml:space="preserve">                         </w:t>
      </w:r>
    </w:p>
    <w:tbl>
      <w:tblPr>
        <w:tblW w:w="0" w:type="auto"/>
        <w:jc w:val="center"/>
        <w:tblInd w:w="0" w:type="dxa"/>
        <w:tblLayout w:type="fixed"/>
        <w:tblLook w:val="0000"/>
      </w:tblPr>
      <w:tblGrid>
        <w:gridCol w:w="381"/>
        <w:gridCol w:w="709"/>
        <w:gridCol w:w="865"/>
        <w:gridCol w:w="553"/>
        <w:gridCol w:w="1276"/>
        <w:gridCol w:w="846"/>
        <w:gridCol w:w="1250"/>
        <w:gridCol w:w="483"/>
        <w:gridCol w:w="1360"/>
        <w:gridCol w:w="2165"/>
      </w:tblGrid>
      <w:tr w:rsidR="00000000">
        <w:trPr>
          <w:trHeight w:val="646"/>
          <w:jc w:val="center"/>
        </w:trPr>
        <w:tc>
          <w:tcPr>
            <w:tcW w:w="2508" w:type="dxa"/>
            <w:gridSpan w:val="4"/>
            <w:tcBorders>
              <w:top w:val="single" w:sz="4" w:space="0" w:color="000000"/>
              <w:left w:val="single" w:sz="4" w:space="0" w:color="000000"/>
              <w:bottom w:val="single" w:sz="4" w:space="0" w:color="000000"/>
              <w:right w:val="single" w:sz="4" w:space="0" w:color="auto"/>
            </w:tcBorders>
            <w:vAlign w:val="center"/>
          </w:tcPr>
          <w:p w:rsidR="00000000" w:rsidRDefault="00EA4356">
            <w:pPr>
              <w:snapToGrid w:val="0"/>
              <w:spacing w:line="228" w:lineRule="auto"/>
              <w:jc w:val="center"/>
              <w:rPr>
                <w:rFonts w:ascii="宋体" w:hAnsi="宋体" w:hint="eastAsia"/>
                <w:color w:val="000000"/>
                <w:sz w:val="24"/>
                <w:szCs w:val="24"/>
              </w:rPr>
            </w:pPr>
            <w:r>
              <w:rPr>
                <w:rFonts w:ascii="宋体" w:hAnsi="宋体" w:hint="eastAsia"/>
                <w:color w:val="000000"/>
                <w:sz w:val="24"/>
                <w:szCs w:val="24"/>
              </w:rPr>
              <w:t>企业名称</w:t>
            </w:r>
          </w:p>
        </w:tc>
        <w:tc>
          <w:tcPr>
            <w:tcW w:w="7380" w:type="dxa"/>
            <w:gridSpan w:val="6"/>
            <w:tcBorders>
              <w:top w:val="single" w:sz="4" w:space="0" w:color="000000"/>
              <w:left w:val="single" w:sz="4" w:space="0" w:color="auto"/>
              <w:bottom w:val="single" w:sz="4" w:space="0" w:color="000000"/>
              <w:right w:val="single" w:sz="4" w:space="0" w:color="000000"/>
            </w:tcBorders>
            <w:vAlign w:val="center"/>
          </w:tcPr>
          <w:p w:rsidR="00000000" w:rsidRDefault="00EA4356">
            <w:pPr>
              <w:snapToGrid w:val="0"/>
              <w:spacing w:line="228" w:lineRule="auto"/>
              <w:jc w:val="center"/>
              <w:rPr>
                <w:rFonts w:ascii="华文楷体" w:eastAsia="华文楷体" w:hAnsi="华文楷体"/>
                <w:color w:val="000000"/>
                <w:sz w:val="24"/>
                <w:szCs w:val="24"/>
              </w:rPr>
            </w:pPr>
          </w:p>
        </w:tc>
      </w:tr>
      <w:tr w:rsidR="00000000">
        <w:trPr>
          <w:trHeight w:val="646"/>
          <w:jc w:val="center"/>
        </w:trPr>
        <w:tc>
          <w:tcPr>
            <w:tcW w:w="2508" w:type="dxa"/>
            <w:gridSpan w:val="4"/>
            <w:tcBorders>
              <w:top w:val="single" w:sz="4" w:space="0" w:color="000000"/>
              <w:left w:val="single" w:sz="4" w:space="0" w:color="000000"/>
              <w:bottom w:val="single" w:sz="4" w:space="0" w:color="000000"/>
              <w:right w:val="single" w:sz="4" w:space="0" w:color="auto"/>
            </w:tcBorders>
            <w:vAlign w:val="center"/>
          </w:tcPr>
          <w:p w:rsidR="00000000" w:rsidRDefault="00EA4356">
            <w:pPr>
              <w:snapToGrid w:val="0"/>
              <w:spacing w:line="228" w:lineRule="auto"/>
              <w:jc w:val="center"/>
              <w:rPr>
                <w:rFonts w:ascii="宋体" w:hAnsi="宋体"/>
                <w:color w:val="000000"/>
                <w:sz w:val="24"/>
                <w:szCs w:val="24"/>
              </w:rPr>
            </w:pPr>
            <w:r>
              <w:rPr>
                <w:rFonts w:ascii="宋体" w:hAnsi="宋体"/>
                <w:color w:val="000000"/>
                <w:sz w:val="24"/>
                <w:szCs w:val="24"/>
              </w:rPr>
              <w:t>经营地址</w:t>
            </w:r>
          </w:p>
        </w:tc>
        <w:tc>
          <w:tcPr>
            <w:tcW w:w="7380" w:type="dxa"/>
            <w:gridSpan w:val="6"/>
            <w:tcBorders>
              <w:top w:val="single" w:sz="4" w:space="0" w:color="000000"/>
              <w:left w:val="single" w:sz="4" w:space="0" w:color="auto"/>
              <w:bottom w:val="single" w:sz="4" w:space="0" w:color="000000"/>
              <w:right w:val="single" w:sz="4" w:space="0" w:color="000000"/>
            </w:tcBorders>
            <w:vAlign w:val="center"/>
          </w:tcPr>
          <w:p w:rsidR="00000000" w:rsidRDefault="00EA4356">
            <w:pPr>
              <w:snapToGrid w:val="0"/>
              <w:spacing w:line="228" w:lineRule="auto"/>
              <w:jc w:val="center"/>
              <w:rPr>
                <w:rFonts w:ascii="宋体" w:hAnsi="宋体"/>
                <w:color w:val="000000"/>
                <w:sz w:val="24"/>
                <w:szCs w:val="24"/>
              </w:rPr>
            </w:pPr>
          </w:p>
        </w:tc>
      </w:tr>
      <w:tr w:rsidR="00000000">
        <w:trPr>
          <w:trHeight w:val="318"/>
          <w:jc w:val="center"/>
        </w:trPr>
        <w:tc>
          <w:tcPr>
            <w:tcW w:w="2508" w:type="dxa"/>
            <w:gridSpan w:val="4"/>
            <w:vMerge w:val="restart"/>
            <w:tcBorders>
              <w:top w:val="single" w:sz="4" w:space="0" w:color="000000"/>
              <w:left w:val="single" w:sz="4" w:space="0" w:color="000000"/>
              <w:right w:val="single" w:sz="4" w:space="0" w:color="auto"/>
            </w:tcBorders>
            <w:vAlign w:val="center"/>
          </w:tcPr>
          <w:p w:rsidR="00000000" w:rsidRDefault="00EA4356">
            <w:pPr>
              <w:snapToGrid w:val="0"/>
              <w:spacing w:line="228" w:lineRule="auto"/>
              <w:jc w:val="center"/>
              <w:rPr>
                <w:rFonts w:ascii="宋体" w:hAnsi="宋体" w:hint="eastAsia"/>
                <w:color w:val="000000"/>
                <w:sz w:val="24"/>
                <w:szCs w:val="24"/>
              </w:rPr>
            </w:pPr>
            <w:r>
              <w:rPr>
                <w:rFonts w:ascii="宋体" w:hAnsi="宋体" w:hint="eastAsia"/>
                <w:color w:val="000000"/>
                <w:sz w:val="24"/>
                <w:szCs w:val="24"/>
              </w:rPr>
              <w:t>法定代表人</w:t>
            </w:r>
          </w:p>
        </w:tc>
        <w:tc>
          <w:tcPr>
            <w:tcW w:w="2122" w:type="dxa"/>
            <w:gridSpan w:val="2"/>
            <w:vMerge w:val="restart"/>
            <w:tcBorders>
              <w:top w:val="single" w:sz="4" w:space="0" w:color="000000"/>
              <w:left w:val="single" w:sz="4" w:space="0" w:color="auto"/>
              <w:right w:val="single" w:sz="4" w:space="0" w:color="000000"/>
            </w:tcBorders>
            <w:vAlign w:val="center"/>
          </w:tcPr>
          <w:p w:rsidR="00000000" w:rsidRDefault="00EA4356">
            <w:pPr>
              <w:snapToGrid w:val="0"/>
              <w:spacing w:line="228" w:lineRule="auto"/>
              <w:jc w:val="center"/>
              <w:rPr>
                <w:rFonts w:ascii="宋体" w:hAnsi="宋体"/>
                <w:color w:val="000000"/>
                <w:sz w:val="24"/>
                <w:szCs w:val="24"/>
              </w:rPr>
            </w:pPr>
          </w:p>
        </w:tc>
        <w:tc>
          <w:tcPr>
            <w:tcW w:w="1733" w:type="dxa"/>
            <w:gridSpan w:val="2"/>
            <w:tcBorders>
              <w:top w:val="single" w:sz="4" w:space="0" w:color="000000"/>
              <w:left w:val="single" w:sz="4" w:space="0" w:color="auto"/>
              <w:bottom w:val="single" w:sz="4" w:space="0" w:color="000000"/>
              <w:right w:val="single" w:sz="4" w:space="0" w:color="000000"/>
            </w:tcBorders>
            <w:vAlign w:val="center"/>
          </w:tcPr>
          <w:p w:rsidR="00000000" w:rsidRDefault="00EA4356">
            <w:pPr>
              <w:snapToGrid w:val="0"/>
              <w:spacing w:line="228" w:lineRule="auto"/>
              <w:jc w:val="center"/>
              <w:rPr>
                <w:rFonts w:ascii="宋体" w:hAnsi="宋体" w:hint="eastAsia"/>
                <w:color w:val="000000"/>
                <w:sz w:val="24"/>
                <w:szCs w:val="24"/>
              </w:rPr>
            </w:pPr>
            <w:r>
              <w:rPr>
                <w:rFonts w:ascii="宋体" w:hAnsi="宋体" w:hint="eastAsia"/>
                <w:color w:val="000000"/>
                <w:sz w:val="24"/>
                <w:szCs w:val="24"/>
              </w:rPr>
              <w:t>身份证号码</w:t>
            </w:r>
          </w:p>
        </w:tc>
        <w:tc>
          <w:tcPr>
            <w:tcW w:w="3525" w:type="dxa"/>
            <w:gridSpan w:val="2"/>
            <w:tcBorders>
              <w:top w:val="single" w:sz="4" w:space="0" w:color="000000"/>
              <w:left w:val="single" w:sz="4" w:space="0" w:color="auto"/>
              <w:bottom w:val="single" w:sz="4" w:space="0" w:color="000000"/>
              <w:right w:val="single" w:sz="4" w:space="0" w:color="000000"/>
            </w:tcBorders>
            <w:vAlign w:val="center"/>
          </w:tcPr>
          <w:p w:rsidR="00000000" w:rsidRDefault="00EA4356">
            <w:pPr>
              <w:snapToGrid w:val="0"/>
              <w:spacing w:line="228" w:lineRule="auto"/>
              <w:jc w:val="center"/>
              <w:rPr>
                <w:rFonts w:ascii="宋体" w:hAnsi="宋体"/>
                <w:color w:val="000000"/>
                <w:sz w:val="24"/>
                <w:szCs w:val="24"/>
              </w:rPr>
            </w:pPr>
          </w:p>
        </w:tc>
      </w:tr>
      <w:tr w:rsidR="00000000">
        <w:trPr>
          <w:trHeight w:val="318"/>
          <w:jc w:val="center"/>
        </w:trPr>
        <w:tc>
          <w:tcPr>
            <w:tcW w:w="2508" w:type="dxa"/>
            <w:gridSpan w:val="4"/>
            <w:vMerge/>
            <w:tcBorders>
              <w:left w:val="single" w:sz="4" w:space="0" w:color="000000"/>
              <w:bottom w:val="single" w:sz="4" w:space="0" w:color="000000"/>
              <w:right w:val="single" w:sz="4" w:space="0" w:color="auto"/>
            </w:tcBorders>
            <w:vAlign w:val="center"/>
          </w:tcPr>
          <w:p w:rsidR="00000000" w:rsidRDefault="00EA4356">
            <w:pPr>
              <w:snapToGrid w:val="0"/>
              <w:spacing w:line="228" w:lineRule="auto"/>
              <w:jc w:val="center"/>
            </w:pPr>
          </w:p>
        </w:tc>
        <w:tc>
          <w:tcPr>
            <w:tcW w:w="2122" w:type="dxa"/>
            <w:gridSpan w:val="2"/>
            <w:vMerge/>
            <w:tcBorders>
              <w:left w:val="single" w:sz="4" w:space="0" w:color="auto"/>
              <w:bottom w:val="single" w:sz="4" w:space="0" w:color="000000"/>
              <w:right w:val="single" w:sz="4" w:space="0" w:color="000000"/>
            </w:tcBorders>
            <w:vAlign w:val="center"/>
          </w:tcPr>
          <w:p w:rsidR="00000000" w:rsidRDefault="00EA4356">
            <w:pPr>
              <w:snapToGrid w:val="0"/>
              <w:spacing w:line="228" w:lineRule="auto"/>
              <w:jc w:val="center"/>
            </w:pPr>
          </w:p>
        </w:tc>
        <w:tc>
          <w:tcPr>
            <w:tcW w:w="1733" w:type="dxa"/>
            <w:gridSpan w:val="2"/>
            <w:tcBorders>
              <w:top w:val="single" w:sz="4" w:space="0" w:color="000000"/>
              <w:left w:val="single" w:sz="4" w:space="0" w:color="auto"/>
              <w:bottom w:val="single" w:sz="4" w:space="0" w:color="000000"/>
              <w:right w:val="single" w:sz="4" w:space="0" w:color="000000"/>
            </w:tcBorders>
            <w:vAlign w:val="center"/>
          </w:tcPr>
          <w:p w:rsidR="00000000" w:rsidRDefault="00EA4356">
            <w:pPr>
              <w:snapToGrid w:val="0"/>
              <w:spacing w:line="228" w:lineRule="auto"/>
              <w:jc w:val="center"/>
              <w:rPr>
                <w:rFonts w:ascii="宋体" w:hAnsi="宋体" w:hint="eastAsia"/>
                <w:color w:val="000000"/>
                <w:sz w:val="24"/>
                <w:szCs w:val="24"/>
              </w:rPr>
            </w:pPr>
            <w:r>
              <w:rPr>
                <w:rFonts w:ascii="宋体" w:hAnsi="宋体" w:hint="eastAsia"/>
                <w:color w:val="000000"/>
                <w:sz w:val="24"/>
                <w:szCs w:val="24"/>
              </w:rPr>
              <w:t>手</w:t>
            </w:r>
            <w:r>
              <w:rPr>
                <w:rFonts w:ascii="宋体" w:hAnsi="宋体" w:hint="eastAsia"/>
                <w:color w:val="000000"/>
                <w:sz w:val="24"/>
                <w:szCs w:val="24"/>
              </w:rPr>
              <w:t xml:space="preserve">  </w:t>
            </w:r>
            <w:r>
              <w:rPr>
                <w:rFonts w:ascii="宋体" w:hAnsi="宋体" w:hint="eastAsia"/>
                <w:color w:val="000000"/>
                <w:sz w:val="24"/>
                <w:szCs w:val="24"/>
              </w:rPr>
              <w:t>机</w:t>
            </w:r>
          </w:p>
        </w:tc>
        <w:tc>
          <w:tcPr>
            <w:tcW w:w="3525" w:type="dxa"/>
            <w:gridSpan w:val="2"/>
            <w:tcBorders>
              <w:top w:val="single" w:sz="4" w:space="0" w:color="000000"/>
              <w:left w:val="single" w:sz="4" w:space="0" w:color="auto"/>
              <w:bottom w:val="single" w:sz="4" w:space="0" w:color="000000"/>
              <w:right w:val="single" w:sz="4" w:space="0" w:color="000000"/>
            </w:tcBorders>
            <w:vAlign w:val="center"/>
          </w:tcPr>
          <w:p w:rsidR="00000000" w:rsidRDefault="00EA4356">
            <w:pPr>
              <w:snapToGrid w:val="0"/>
              <w:spacing w:line="228" w:lineRule="auto"/>
              <w:jc w:val="center"/>
              <w:rPr>
                <w:rFonts w:ascii="宋体" w:hAnsi="宋体" w:hint="eastAsia"/>
                <w:color w:val="000000"/>
                <w:sz w:val="24"/>
                <w:szCs w:val="24"/>
              </w:rPr>
            </w:pPr>
          </w:p>
        </w:tc>
      </w:tr>
      <w:tr w:rsidR="00000000">
        <w:trPr>
          <w:trHeight w:val="646"/>
          <w:jc w:val="center"/>
        </w:trPr>
        <w:tc>
          <w:tcPr>
            <w:tcW w:w="2508" w:type="dxa"/>
            <w:gridSpan w:val="4"/>
            <w:tcBorders>
              <w:top w:val="single" w:sz="4" w:space="0" w:color="000000"/>
              <w:left w:val="single" w:sz="4" w:space="0" w:color="000000"/>
              <w:bottom w:val="single" w:sz="4" w:space="0" w:color="000000"/>
              <w:right w:val="single" w:sz="4" w:space="0" w:color="auto"/>
            </w:tcBorders>
            <w:vAlign w:val="center"/>
          </w:tcPr>
          <w:p w:rsidR="00000000" w:rsidRDefault="00EA4356">
            <w:pPr>
              <w:snapToGrid w:val="0"/>
              <w:spacing w:line="228" w:lineRule="auto"/>
              <w:jc w:val="center"/>
              <w:rPr>
                <w:rFonts w:ascii="宋体" w:hAnsi="宋体" w:hint="eastAsia"/>
                <w:color w:val="000000"/>
                <w:sz w:val="24"/>
                <w:szCs w:val="24"/>
              </w:rPr>
            </w:pPr>
            <w:r>
              <w:rPr>
                <w:rFonts w:ascii="宋体" w:hAnsi="宋体" w:hint="eastAsia"/>
                <w:color w:val="000000"/>
                <w:sz w:val="24"/>
                <w:szCs w:val="24"/>
              </w:rPr>
              <w:t>统一社会信用代码</w:t>
            </w:r>
          </w:p>
        </w:tc>
        <w:tc>
          <w:tcPr>
            <w:tcW w:w="7380" w:type="dxa"/>
            <w:gridSpan w:val="6"/>
            <w:tcBorders>
              <w:top w:val="single" w:sz="4" w:space="0" w:color="000000"/>
              <w:left w:val="single" w:sz="4" w:space="0" w:color="auto"/>
              <w:bottom w:val="single" w:sz="4" w:space="0" w:color="000000"/>
              <w:right w:val="single" w:sz="4" w:space="0" w:color="000000"/>
            </w:tcBorders>
            <w:vAlign w:val="center"/>
          </w:tcPr>
          <w:p w:rsidR="00000000" w:rsidRDefault="00EA4356">
            <w:pPr>
              <w:snapToGrid w:val="0"/>
              <w:spacing w:line="228" w:lineRule="auto"/>
              <w:jc w:val="both"/>
              <w:rPr>
                <w:rFonts w:ascii="宋体" w:hAnsi="宋体"/>
                <w:color w:val="000000"/>
                <w:sz w:val="24"/>
                <w:szCs w:val="24"/>
              </w:rPr>
            </w:pPr>
          </w:p>
        </w:tc>
      </w:tr>
      <w:tr w:rsidR="00000000">
        <w:trPr>
          <w:trHeight w:val="646"/>
          <w:jc w:val="center"/>
        </w:trPr>
        <w:tc>
          <w:tcPr>
            <w:tcW w:w="2508" w:type="dxa"/>
            <w:gridSpan w:val="4"/>
            <w:vMerge w:val="restart"/>
            <w:tcBorders>
              <w:top w:val="single" w:sz="4" w:space="0" w:color="auto"/>
              <w:left w:val="single" w:sz="4" w:space="0" w:color="000000"/>
              <w:right w:val="single" w:sz="4" w:space="0" w:color="auto"/>
            </w:tcBorders>
            <w:vAlign w:val="center"/>
          </w:tcPr>
          <w:p w:rsidR="00000000" w:rsidRDefault="00EA4356">
            <w:pPr>
              <w:snapToGrid w:val="0"/>
              <w:spacing w:line="228" w:lineRule="auto"/>
              <w:jc w:val="center"/>
              <w:rPr>
                <w:rFonts w:ascii="宋体" w:hAnsi="宋体" w:hint="eastAsia"/>
                <w:color w:val="000000"/>
                <w:sz w:val="24"/>
                <w:szCs w:val="24"/>
              </w:rPr>
            </w:pPr>
            <w:r>
              <w:rPr>
                <w:rFonts w:ascii="宋体" w:hAnsi="宋体" w:hint="eastAsia"/>
                <w:color w:val="000000"/>
                <w:sz w:val="24"/>
                <w:szCs w:val="24"/>
              </w:rPr>
              <w:t>企业负责人</w:t>
            </w:r>
          </w:p>
        </w:tc>
        <w:tc>
          <w:tcPr>
            <w:tcW w:w="1276" w:type="dxa"/>
            <w:tcBorders>
              <w:left w:val="single" w:sz="4" w:space="0" w:color="auto"/>
              <w:bottom w:val="single" w:sz="4" w:space="0" w:color="auto"/>
            </w:tcBorders>
            <w:vAlign w:val="center"/>
          </w:tcPr>
          <w:p w:rsidR="00000000" w:rsidRDefault="00EA4356">
            <w:pPr>
              <w:snapToGrid w:val="0"/>
              <w:spacing w:line="228" w:lineRule="auto"/>
              <w:jc w:val="center"/>
              <w:rPr>
                <w:rFonts w:ascii="宋体" w:hAnsi="宋体"/>
                <w:color w:val="000000"/>
                <w:sz w:val="24"/>
                <w:szCs w:val="24"/>
              </w:rPr>
            </w:pPr>
            <w:r>
              <w:rPr>
                <w:rFonts w:ascii="宋体" w:hAnsi="宋体"/>
                <w:color w:val="000000"/>
                <w:sz w:val="24"/>
                <w:szCs w:val="24"/>
              </w:rPr>
              <w:t>姓名</w:t>
            </w:r>
          </w:p>
        </w:tc>
        <w:tc>
          <w:tcPr>
            <w:tcW w:w="2096" w:type="dxa"/>
            <w:gridSpan w:val="2"/>
            <w:tcBorders>
              <w:left w:val="single" w:sz="4" w:space="0" w:color="000000"/>
              <w:bottom w:val="single" w:sz="4" w:space="0" w:color="auto"/>
            </w:tcBorders>
            <w:vAlign w:val="center"/>
          </w:tcPr>
          <w:p w:rsidR="00000000" w:rsidRDefault="00EA4356">
            <w:pPr>
              <w:snapToGrid w:val="0"/>
              <w:spacing w:line="228" w:lineRule="auto"/>
              <w:jc w:val="center"/>
              <w:rPr>
                <w:rFonts w:ascii="宋体" w:hAnsi="宋体"/>
                <w:color w:val="000000"/>
                <w:sz w:val="24"/>
                <w:szCs w:val="24"/>
              </w:rPr>
            </w:pPr>
          </w:p>
        </w:tc>
        <w:tc>
          <w:tcPr>
            <w:tcW w:w="1843" w:type="dxa"/>
            <w:gridSpan w:val="2"/>
            <w:tcBorders>
              <w:left w:val="single" w:sz="4" w:space="0" w:color="000000"/>
              <w:bottom w:val="single" w:sz="4" w:space="0" w:color="000000"/>
              <w:right w:val="single" w:sz="4" w:space="0" w:color="auto"/>
            </w:tcBorders>
            <w:vAlign w:val="center"/>
          </w:tcPr>
          <w:p w:rsidR="00000000" w:rsidRDefault="00EA4356">
            <w:pPr>
              <w:snapToGrid w:val="0"/>
              <w:spacing w:line="228" w:lineRule="auto"/>
              <w:jc w:val="center"/>
              <w:rPr>
                <w:rFonts w:ascii="宋体" w:hAnsi="宋体" w:hint="eastAsia"/>
                <w:color w:val="000000"/>
                <w:sz w:val="24"/>
                <w:szCs w:val="24"/>
              </w:rPr>
            </w:pPr>
            <w:r>
              <w:rPr>
                <w:rFonts w:ascii="宋体" w:hAnsi="宋体" w:hint="eastAsia"/>
                <w:color w:val="000000"/>
                <w:sz w:val="24"/>
                <w:szCs w:val="24"/>
              </w:rPr>
              <w:t>手</w:t>
            </w:r>
            <w:r>
              <w:rPr>
                <w:rFonts w:ascii="宋体" w:hAnsi="宋体" w:hint="eastAsia"/>
                <w:color w:val="000000"/>
                <w:sz w:val="24"/>
                <w:szCs w:val="24"/>
              </w:rPr>
              <w:t xml:space="preserve"> </w:t>
            </w:r>
            <w:r>
              <w:rPr>
                <w:rFonts w:ascii="宋体" w:hAnsi="宋体" w:hint="eastAsia"/>
                <w:color w:val="000000"/>
                <w:sz w:val="24"/>
                <w:szCs w:val="24"/>
              </w:rPr>
              <w:t>机</w:t>
            </w:r>
          </w:p>
        </w:tc>
        <w:tc>
          <w:tcPr>
            <w:tcW w:w="2165" w:type="dxa"/>
            <w:tcBorders>
              <w:left w:val="single" w:sz="4" w:space="0" w:color="000000"/>
              <w:bottom w:val="single" w:sz="4" w:space="0" w:color="000000"/>
              <w:right w:val="single" w:sz="4" w:space="0" w:color="auto"/>
            </w:tcBorders>
            <w:vAlign w:val="center"/>
          </w:tcPr>
          <w:p w:rsidR="00000000" w:rsidRDefault="00EA4356">
            <w:pPr>
              <w:snapToGrid w:val="0"/>
              <w:spacing w:line="228" w:lineRule="auto"/>
              <w:jc w:val="center"/>
              <w:rPr>
                <w:rFonts w:ascii="宋体" w:hAnsi="宋体"/>
                <w:color w:val="000000"/>
                <w:sz w:val="24"/>
                <w:szCs w:val="24"/>
              </w:rPr>
            </w:pPr>
          </w:p>
        </w:tc>
      </w:tr>
      <w:tr w:rsidR="00000000">
        <w:trPr>
          <w:trHeight w:val="646"/>
          <w:jc w:val="center"/>
        </w:trPr>
        <w:tc>
          <w:tcPr>
            <w:tcW w:w="2508" w:type="dxa"/>
            <w:gridSpan w:val="4"/>
            <w:vMerge/>
            <w:tcBorders>
              <w:left w:val="single" w:sz="4" w:space="0" w:color="000000"/>
              <w:bottom w:val="single" w:sz="4" w:space="0" w:color="000000"/>
              <w:right w:val="single" w:sz="4" w:space="0" w:color="auto"/>
            </w:tcBorders>
            <w:vAlign w:val="center"/>
          </w:tcPr>
          <w:p w:rsidR="00000000" w:rsidRDefault="00EA4356">
            <w:pPr>
              <w:snapToGrid w:val="0"/>
              <w:spacing w:line="228" w:lineRule="auto"/>
              <w:jc w:val="center"/>
              <w:rPr>
                <w:rFonts w:ascii="宋体" w:hAnsi="宋体"/>
                <w:color w:val="000000"/>
                <w:sz w:val="24"/>
                <w:szCs w:val="24"/>
              </w:rPr>
            </w:pPr>
          </w:p>
        </w:tc>
        <w:tc>
          <w:tcPr>
            <w:tcW w:w="1276" w:type="dxa"/>
            <w:tcBorders>
              <w:left w:val="single" w:sz="4" w:space="0" w:color="000000"/>
              <w:bottom w:val="single" w:sz="4" w:space="0" w:color="000000"/>
              <w:right w:val="single" w:sz="4" w:space="0" w:color="auto"/>
            </w:tcBorders>
            <w:vAlign w:val="center"/>
          </w:tcPr>
          <w:p w:rsidR="00000000" w:rsidRDefault="00EA4356">
            <w:pPr>
              <w:snapToGrid w:val="0"/>
              <w:spacing w:line="228" w:lineRule="auto"/>
              <w:jc w:val="center"/>
              <w:rPr>
                <w:rFonts w:ascii="宋体" w:hAnsi="宋体"/>
                <w:color w:val="000000"/>
                <w:sz w:val="24"/>
                <w:szCs w:val="24"/>
              </w:rPr>
            </w:pPr>
            <w:r>
              <w:rPr>
                <w:rFonts w:ascii="宋体" w:hAnsi="宋体" w:hint="eastAsia"/>
                <w:color w:val="000000"/>
                <w:sz w:val="24"/>
                <w:szCs w:val="24"/>
              </w:rPr>
              <w:t>联系</w:t>
            </w:r>
            <w:r>
              <w:rPr>
                <w:rFonts w:ascii="宋体" w:hAnsi="宋体"/>
                <w:color w:val="000000"/>
                <w:sz w:val="24"/>
                <w:szCs w:val="24"/>
              </w:rPr>
              <w:t>电话</w:t>
            </w:r>
          </w:p>
        </w:tc>
        <w:tc>
          <w:tcPr>
            <w:tcW w:w="2096" w:type="dxa"/>
            <w:gridSpan w:val="2"/>
            <w:tcBorders>
              <w:left w:val="single" w:sz="4" w:space="0" w:color="000000"/>
              <w:bottom w:val="single" w:sz="4" w:space="0" w:color="000000"/>
              <w:right w:val="single" w:sz="4" w:space="0" w:color="auto"/>
            </w:tcBorders>
            <w:vAlign w:val="center"/>
          </w:tcPr>
          <w:p w:rsidR="00000000" w:rsidRDefault="00EA4356">
            <w:pPr>
              <w:snapToGrid w:val="0"/>
              <w:spacing w:line="228" w:lineRule="auto"/>
              <w:jc w:val="center"/>
              <w:rPr>
                <w:rFonts w:ascii="宋体" w:hAnsi="宋体"/>
                <w:color w:val="000000"/>
                <w:sz w:val="24"/>
                <w:szCs w:val="24"/>
              </w:rPr>
            </w:pPr>
          </w:p>
        </w:tc>
        <w:tc>
          <w:tcPr>
            <w:tcW w:w="1843" w:type="dxa"/>
            <w:gridSpan w:val="2"/>
            <w:tcBorders>
              <w:left w:val="single" w:sz="4" w:space="0" w:color="000000"/>
              <w:bottom w:val="single" w:sz="4" w:space="0" w:color="000000"/>
              <w:right w:val="single" w:sz="4" w:space="0" w:color="auto"/>
            </w:tcBorders>
            <w:vAlign w:val="center"/>
          </w:tcPr>
          <w:p w:rsidR="00000000" w:rsidRDefault="00EA4356">
            <w:pPr>
              <w:snapToGrid w:val="0"/>
              <w:spacing w:line="228" w:lineRule="auto"/>
              <w:jc w:val="center"/>
              <w:rPr>
                <w:rFonts w:ascii="宋体" w:hAnsi="宋体" w:hint="eastAsia"/>
                <w:color w:val="000000"/>
                <w:sz w:val="24"/>
                <w:szCs w:val="24"/>
              </w:rPr>
            </w:pPr>
            <w:r>
              <w:rPr>
                <w:rFonts w:ascii="宋体" w:hAnsi="宋体" w:hint="eastAsia"/>
                <w:color w:val="000000"/>
                <w:sz w:val="24"/>
                <w:szCs w:val="24"/>
              </w:rPr>
              <w:t>传真</w:t>
            </w:r>
            <w:r>
              <w:rPr>
                <w:rFonts w:ascii="宋体" w:hAnsi="宋体" w:hint="eastAsia"/>
                <w:color w:val="000000"/>
                <w:sz w:val="24"/>
                <w:szCs w:val="24"/>
              </w:rPr>
              <w:t>电话</w:t>
            </w:r>
          </w:p>
        </w:tc>
        <w:tc>
          <w:tcPr>
            <w:tcW w:w="2165" w:type="dxa"/>
            <w:tcBorders>
              <w:left w:val="single" w:sz="4" w:space="0" w:color="000000"/>
              <w:bottom w:val="single" w:sz="4" w:space="0" w:color="000000"/>
              <w:right w:val="single" w:sz="4" w:space="0" w:color="auto"/>
            </w:tcBorders>
            <w:vAlign w:val="center"/>
          </w:tcPr>
          <w:p w:rsidR="00000000" w:rsidRDefault="00EA4356">
            <w:pPr>
              <w:snapToGrid w:val="0"/>
              <w:spacing w:line="228" w:lineRule="auto"/>
              <w:jc w:val="center"/>
              <w:rPr>
                <w:rFonts w:ascii="宋体" w:hAnsi="宋体"/>
                <w:color w:val="000000"/>
                <w:sz w:val="24"/>
                <w:szCs w:val="24"/>
              </w:rPr>
            </w:pPr>
          </w:p>
        </w:tc>
      </w:tr>
      <w:tr w:rsidR="00000000">
        <w:trPr>
          <w:trHeight w:val="646"/>
          <w:jc w:val="center"/>
        </w:trPr>
        <w:tc>
          <w:tcPr>
            <w:tcW w:w="1955" w:type="dxa"/>
            <w:gridSpan w:val="3"/>
            <w:tcBorders>
              <w:left w:val="single" w:sz="4" w:space="0" w:color="000000"/>
              <w:bottom w:val="single" w:sz="4" w:space="0" w:color="000000"/>
              <w:right w:val="single" w:sz="4" w:space="0" w:color="auto"/>
            </w:tcBorders>
            <w:vAlign w:val="center"/>
          </w:tcPr>
          <w:p w:rsidR="00000000" w:rsidRDefault="00EA4356">
            <w:pPr>
              <w:snapToGrid w:val="0"/>
              <w:spacing w:line="228" w:lineRule="auto"/>
              <w:jc w:val="center"/>
              <w:rPr>
                <w:rFonts w:ascii="宋体" w:hAnsi="宋体"/>
                <w:color w:val="000000"/>
                <w:sz w:val="24"/>
                <w:szCs w:val="24"/>
              </w:rPr>
            </w:pPr>
            <w:r>
              <w:rPr>
                <w:rFonts w:ascii="宋体" w:hAnsi="宋体" w:hint="eastAsia"/>
                <w:color w:val="000000"/>
                <w:sz w:val="24"/>
                <w:szCs w:val="24"/>
              </w:rPr>
              <w:t>备案</w:t>
            </w:r>
            <w:r>
              <w:rPr>
                <w:rFonts w:ascii="宋体" w:hAnsi="宋体" w:hint="eastAsia"/>
                <w:color w:val="000000"/>
                <w:sz w:val="24"/>
                <w:szCs w:val="24"/>
              </w:rPr>
              <w:t>类型</w:t>
            </w:r>
          </w:p>
        </w:tc>
        <w:tc>
          <w:tcPr>
            <w:tcW w:w="7933" w:type="dxa"/>
            <w:gridSpan w:val="7"/>
            <w:tcBorders>
              <w:left w:val="single" w:sz="4" w:space="0" w:color="000000"/>
              <w:bottom w:val="single" w:sz="4" w:space="0" w:color="000000"/>
              <w:right w:val="single" w:sz="4" w:space="0" w:color="auto"/>
            </w:tcBorders>
            <w:vAlign w:val="center"/>
          </w:tcPr>
          <w:p w:rsidR="00000000" w:rsidRDefault="00EA4356">
            <w:pPr>
              <w:snapToGrid w:val="0"/>
              <w:spacing w:line="228" w:lineRule="auto"/>
              <w:ind w:firstLineChars="100" w:firstLine="240"/>
              <w:jc w:val="both"/>
              <w:rPr>
                <w:rFonts w:ascii="宋体" w:hAnsi="宋体" w:hint="eastAsia"/>
                <w:color w:val="000000"/>
                <w:sz w:val="24"/>
                <w:szCs w:val="24"/>
              </w:rPr>
            </w:pPr>
            <w:r>
              <w:rPr>
                <w:rFonts w:ascii="宋体" w:hAnsi="宋体" w:hint="eastAsia"/>
                <w:color w:val="000000"/>
                <w:sz w:val="24"/>
                <w:szCs w:val="24"/>
              </w:rPr>
              <w:t>□首次备案</w:t>
            </w:r>
            <w:r>
              <w:rPr>
                <w:rFonts w:ascii="宋体" w:hAnsi="宋体" w:hint="eastAsia"/>
                <w:color w:val="000000"/>
                <w:sz w:val="24"/>
                <w:szCs w:val="24"/>
              </w:rPr>
              <w:t xml:space="preserve"> </w:t>
            </w:r>
            <w:r>
              <w:rPr>
                <w:rFonts w:ascii="宋体" w:hAnsi="宋体"/>
                <w:color w:val="000000"/>
                <w:sz w:val="24"/>
                <w:szCs w:val="24"/>
              </w:rPr>
              <w:t xml:space="preserve"> </w:t>
            </w:r>
            <w:r>
              <w:rPr>
                <w:rFonts w:ascii="宋体" w:hAnsi="宋体" w:hint="eastAsia"/>
                <w:color w:val="000000"/>
                <w:sz w:val="24"/>
                <w:szCs w:val="24"/>
              </w:rPr>
              <w:t xml:space="preserve"> </w:t>
            </w:r>
            <w:r>
              <w:rPr>
                <w:rFonts w:ascii="宋体" w:hAnsi="宋体" w:hint="eastAsia"/>
                <w:color w:val="000000"/>
                <w:sz w:val="24"/>
                <w:szCs w:val="24"/>
              </w:rPr>
              <w:t>□</w:t>
            </w:r>
            <w:r>
              <w:rPr>
                <w:rFonts w:ascii="宋体" w:hAnsi="宋体" w:hint="eastAsia"/>
                <w:color w:val="000000"/>
                <w:sz w:val="24"/>
                <w:szCs w:val="24"/>
              </w:rPr>
              <w:t>备案变更（原备案号）：</w:t>
            </w:r>
            <w:r>
              <w:rPr>
                <w:rFonts w:ascii="宋体" w:hAnsi="宋体" w:hint="eastAsia"/>
                <w:color w:val="000000"/>
                <w:sz w:val="24"/>
                <w:szCs w:val="24"/>
              </w:rPr>
              <w:t xml:space="preserve">                      </w:t>
            </w:r>
          </w:p>
        </w:tc>
      </w:tr>
      <w:tr w:rsidR="00000000">
        <w:trPr>
          <w:trHeight w:val="646"/>
          <w:jc w:val="center"/>
        </w:trPr>
        <w:tc>
          <w:tcPr>
            <w:tcW w:w="381" w:type="dxa"/>
            <w:vMerge w:val="restart"/>
            <w:tcBorders>
              <w:top w:val="single" w:sz="4" w:space="0" w:color="000000"/>
              <w:left w:val="single" w:sz="4" w:space="0" w:color="000000"/>
              <w:right w:val="single" w:sz="4" w:space="0" w:color="auto"/>
            </w:tcBorders>
            <w:vAlign w:val="center"/>
          </w:tcPr>
          <w:p w:rsidR="00000000" w:rsidRDefault="00EA4356">
            <w:pPr>
              <w:snapToGrid w:val="0"/>
              <w:spacing w:line="228" w:lineRule="auto"/>
              <w:jc w:val="center"/>
              <w:rPr>
                <w:rFonts w:ascii="宋体" w:hAnsi="宋体"/>
                <w:color w:val="000000"/>
                <w:sz w:val="24"/>
                <w:szCs w:val="24"/>
              </w:rPr>
            </w:pPr>
            <w:r>
              <w:rPr>
                <w:rFonts w:ascii="宋体" w:hAnsi="宋体" w:hint="eastAsia"/>
                <w:color w:val="000000"/>
                <w:sz w:val="24"/>
                <w:szCs w:val="24"/>
              </w:rPr>
              <w:t>申请备案类别</w:t>
            </w:r>
          </w:p>
        </w:tc>
        <w:tc>
          <w:tcPr>
            <w:tcW w:w="709" w:type="dxa"/>
            <w:tcBorders>
              <w:top w:val="single" w:sz="4" w:space="0" w:color="auto"/>
              <w:left w:val="single" w:sz="4" w:space="0" w:color="auto"/>
              <w:right w:val="single" w:sz="4" w:space="0" w:color="auto"/>
            </w:tcBorders>
            <w:vAlign w:val="center"/>
          </w:tcPr>
          <w:p w:rsidR="00000000" w:rsidRDefault="00EA4356">
            <w:pPr>
              <w:snapToGrid w:val="0"/>
              <w:spacing w:line="228" w:lineRule="auto"/>
              <w:rPr>
                <w:rFonts w:ascii="宋体" w:hAnsi="宋体"/>
                <w:color w:val="000000"/>
                <w:sz w:val="24"/>
                <w:szCs w:val="24"/>
              </w:rPr>
            </w:pPr>
            <w:r>
              <w:rPr>
                <w:rFonts w:ascii="宋体" w:hAnsi="宋体" w:hint="eastAsia"/>
                <w:color w:val="000000"/>
                <w:sz w:val="24"/>
                <w:szCs w:val="24"/>
              </w:rPr>
              <w:t>业务</w:t>
            </w:r>
          </w:p>
          <w:p w:rsidR="00000000" w:rsidRDefault="00EA4356">
            <w:pPr>
              <w:snapToGrid w:val="0"/>
              <w:spacing w:line="228" w:lineRule="auto"/>
              <w:rPr>
                <w:rFonts w:ascii="宋体" w:hAnsi="宋体"/>
                <w:color w:val="000000"/>
                <w:sz w:val="24"/>
                <w:szCs w:val="24"/>
              </w:rPr>
            </w:pPr>
            <w:r>
              <w:rPr>
                <w:rFonts w:ascii="宋体" w:hAnsi="宋体"/>
                <w:color w:val="000000"/>
                <w:sz w:val="24"/>
                <w:szCs w:val="24"/>
              </w:rPr>
              <w:t>类型</w:t>
            </w:r>
          </w:p>
        </w:tc>
        <w:tc>
          <w:tcPr>
            <w:tcW w:w="8798" w:type="dxa"/>
            <w:gridSpan w:val="8"/>
            <w:tcBorders>
              <w:top w:val="single" w:sz="4" w:space="0" w:color="000000"/>
              <w:left w:val="nil"/>
              <w:bottom w:val="single" w:sz="4" w:space="0" w:color="000000"/>
              <w:right w:val="single" w:sz="4" w:space="0" w:color="000000"/>
            </w:tcBorders>
            <w:vAlign w:val="center"/>
          </w:tcPr>
          <w:p w:rsidR="00000000" w:rsidRDefault="00EA4356">
            <w:pPr>
              <w:snapToGrid w:val="0"/>
              <w:spacing w:line="228" w:lineRule="auto"/>
              <w:ind w:firstLineChars="700" w:firstLine="1680"/>
              <w:jc w:val="both"/>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汽车</w:t>
            </w:r>
            <w:r>
              <w:rPr>
                <w:rFonts w:ascii="宋体" w:hAnsi="宋体"/>
                <w:color w:val="000000"/>
                <w:sz w:val="24"/>
                <w:szCs w:val="24"/>
              </w:rPr>
              <w:t>维修</w:t>
            </w:r>
            <w:r>
              <w:rPr>
                <w:rFonts w:ascii="宋体" w:hAnsi="宋体" w:hint="eastAsia"/>
                <w:color w:val="000000"/>
                <w:sz w:val="24"/>
                <w:szCs w:val="24"/>
              </w:rPr>
              <w:t xml:space="preserve">              </w:t>
            </w:r>
            <w:r>
              <w:rPr>
                <w:rFonts w:ascii="宋体" w:hAnsi="宋体" w:hint="eastAsia"/>
                <w:color w:val="000000"/>
                <w:sz w:val="24"/>
                <w:szCs w:val="24"/>
              </w:rPr>
              <w:t>□</w:t>
            </w:r>
            <w:r>
              <w:rPr>
                <w:rFonts w:ascii="宋体" w:hAnsi="宋体"/>
                <w:color w:val="000000"/>
                <w:sz w:val="24"/>
                <w:szCs w:val="24"/>
              </w:rPr>
              <w:t>其他机动车维修</w:t>
            </w:r>
          </w:p>
        </w:tc>
      </w:tr>
      <w:tr w:rsidR="00000000">
        <w:trPr>
          <w:trHeight w:val="646"/>
          <w:jc w:val="center"/>
        </w:trPr>
        <w:tc>
          <w:tcPr>
            <w:tcW w:w="381" w:type="dxa"/>
            <w:vMerge/>
            <w:tcBorders>
              <w:top w:val="single" w:sz="4" w:space="0" w:color="000000"/>
              <w:left w:val="single" w:sz="4" w:space="0" w:color="000000"/>
              <w:right w:val="single" w:sz="4" w:space="0" w:color="auto"/>
            </w:tcBorders>
            <w:vAlign w:val="center"/>
          </w:tcPr>
          <w:p w:rsidR="00000000" w:rsidRDefault="00EA4356">
            <w:pPr>
              <w:snapToGrid w:val="0"/>
              <w:spacing w:line="228" w:lineRule="auto"/>
              <w:jc w:val="center"/>
              <w:rPr>
                <w:rFonts w:ascii="宋体" w:hAnsi="宋体"/>
                <w:color w:val="000000"/>
                <w:sz w:val="24"/>
                <w:szCs w:val="24"/>
              </w:rPr>
            </w:pPr>
          </w:p>
        </w:tc>
        <w:tc>
          <w:tcPr>
            <w:tcW w:w="709" w:type="dxa"/>
            <w:vMerge w:val="restart"/>
            <w:tcBorders>
              <w:top w:val="single" w:sz="4" w:space="0" w:color="auto"/>
              <w:left w:val="single" w:sz="4" w:space="0" w:color="auto"/>
              <w:right w:val="single" w:sz="4" w:space="0" w:color="auto"/>
            </w:tcBorders>
            <w:vAlign w:val="center"/>
          </w:tcPr>
          <w:p w:rsidR="00000000" w:rsidRDefault="00EA4356">
            <w:pPr>
              <w:snapToGrid w:val="0"/>
              <w:spacing w:line="228" w:lineRule="auto"/>
              <w:ind w:firstLineChars="100" w:firstLine="240"/>
              <w:jc w:val="center"/>
              <w:rPr>
                <w:rFonts w:ascii="宋体" w:hAnsi="宋体" w:hint="eastAsia"/>
                <w:color w:val="000000"/>
                <w:sz w:val="24"/>
                <w:szCs w:val="24"/>
              </w:rPr>
            </w:pPr>
            <w:r>
              <w:rPr>
                <w:rFonts w:ascii="宋体" w:hAnsi="宋体" w:hint="eastAsia"/>
                <w:color w:val="000000"/>
                <w:sz w:val="24"/>
                <w:szCs w:val="24"/>
              </w:rPr>
              <w:t>经</w:t>
            </w:r>
          </w:p>
          <w:p w:rsidR="00000000" w:rsidRDefault="00EA4356">
            <w:pPr>
              <w:snapToGrid w:val="0"/>
              <w:spacing w:line="228" w:lineRule="auto"/>
              <w:ind w:firstLineChars="100" w:firstLine="240"/>
              <w:jc w:val="center"/>
              <w:rPr>
                <w:rFonts w:ascii="宋体" w:hAnsi="宋体" w:hint="eastAsia"/>
                <w:color w:val="000000"/>
                <w:sz w:val="24"/>
                <w:szCs w:val="24"/>
              </w:rPr>
            </w:pPr>
          </w:p>
          <w:p w:rsidR="00000000" w:rsidRDefault="00EA4356">
            <w:pPr>
              <w:snapToGrid w:val="0"/>
              <w:spacing w:line="228" w:lineRule="auto"/>
              <w:ind w:firstLineChars="100" w:firstLine="240"/>
              <w:jc w:val="center"/>
              <w:rPr>
                <w:rFonts w:ascii="宋体" w:hAnsi="宋体" w:hint="eastAsia"/>
                <w:color w:val="000000"/>
                <w:sz w:val="24"/>
                <w:szCs w:val="24"/>
              </w:rPr>
            </w:pPr>
            <w:r>
              <w:rPr>
                <w:rFonts w:ascii="宋体" w:hAnsi="宋体" w:hint="eastAsia"/>
                <w:color w:val="000000"/>
                <w:sz w:val="24"/>
                <w:szCs w:val="24"/>
              </w:rPr>
              <w:t>营</w:t>
            </w:r>
          </w:p>
          <w:p w:rsidR="00000000" w:rsidRDefault="00EA4356">
            <w:pPr>
              <w:snapToGrid w:val="0"/>
              <w:spacing w:line="228" w:lineRule="auto"/>
              <w:ind w:firstLineChars="100" w:firstLine="240"/>
              <w:jc w:val="center"/>
              <w:rPr>
                <w:rFonts w:ascii="宋体" w:hAnsi="宋体" w:hint="eastAsia"/>
                <w:color w:val="000000"/>
                <w:sz w:val="24"/>
                <w:szCs w:val="24"/>
              </w:rPr>
            </w:pPr>
          </w:p>
          <w:p w:rsidR="00000000" w:rsidRDefault="00EA4356">
            <w:pPr>
              <w:snapToGrid w:val="0"/>
              <w:spacing w:line="228" w:lineRule="auto"/>
              <w:ind w:firstLineChars="100" w:firstLine="240"/>
              <w:jc w:val="center"/>
              <w:rPr>
                <w:rFonts w:ascii="宋体" w:hAnsi="宋体" w:hint="eastAsia"/>
                <w:color w:val="000000"/>
                <w:sz w:val="24"/>
                <w:szCs w:val="24"/>
              </w:rPr>
            </w:pPr>
            <w:r>
              <w:rPr>
                <w:rFonts w:ascii="宋体" w:hAnsi="宋体" w:hint="eastAsia"/>
                <w:color w:val="000000"/>
                <w:sz w:val="24"/>
                <w:szCs w:val="24"/>
              </w:rPr>
              <w:t>范</w:t>
            </w:r>
          </w:p>
          <w:p w:rsidR="00000000" w:rsidRDefault="00EA4356">
            <w:pPr>
              <w:snapToGrid w:val="0"/>
              <w:spacing w:line="228" w:lineRule="auto"/>
              <w:ind w:firstLineChars="100" w:firstLine="240"/>
              <w:jc w:val="center"/>
              <w:rPr>
                <w:rFonts w:ascii="宋体" w:hAnsi="宋体" w:hint="eastAsia"/>
                <w:color w:val="000000"/>
                <w:sz w:val="24"/>
                <w:szCs w:val="24"/>
              </w:rPr>
            </w:pPr>
          </w:p>
          <w:p w:rsidR="00000000" w:rsidRDefault="00EA4356">
            <w:pPr>
              <w:snapToGrid w:val="0"/>
              <w:spacing w:line="228" w:lineRule="auto"/>
              <w:jc w:val="center"/>
              <w:rPr>
                <w:rFonts w:ascii="宋体" w:hAnsi="宋体" w:hint="eastAsia"/>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围</w:t>
            </w:r>
          </w:p>
        </w:tc>
        <w:tc>
          <w:tcPr>
            <w:tcW w:w="8798" w:type="dxa"/>
            <w:gridSpan w:val="8"/>
            <w:tcBorders>
              <w:top w:val="single" w:sz="4" w:space="0" w:color="000000"/>
              <w:left w:val="nil"/>
              <w:bottom w:val="single" w:sz="4" w:space="0" w:color="000000"/>
              <w:right w:val="single" w:sz="4" w:space="0" w:color="000000"/>
            </w:tcBorders>
            <w:vAlign w:val="center"/>
          </w:tcPr>
          <w:p w:rsidR="00000000" w:rsidRDefault="00EA4356">
            <w:pPr>
              <w:snapToGrid w:val="0"/>
              <w:spacing w:line="228" w:lineRule="auto"/>
              <w:ind w:firstLineChars="600" w:firstLine="1440"/>
              <w:jc w:val="both"/>
              <w:rPr>
                <w:rFonts w:ascii="宋体" w:hAnsi="宋体"/>
                <w:color w:val="000000"/>
                <w:sz w:val="24"/>
                <w:szCs w:val="24"/>
              </w:rPr>
            </w:pPr>
            <w:r>
              <w:rPr>
                <w:rFonts w:ascii="宋体" w:hAnsi="宋体" w:hint="eastAsia"/>
                <w:color w:val="000000"/>
                <w:sz w:val="24"/>
                <w:szCs w:val="24"/>
              </w:rPr>
              <w:t xml:space="preserve">                 </w:t>
            </w:r>
            <w:r>
              <w:rPr>
                <w:rFonts w:ascii="宋体" w:hAnsi="宋体"/>
                <w:color w:val="000000"/>
                <w:sz w:val="24"/>
                <w:szCs w:val="24"/>
              </w:rPr>
              <w:t>三类</w:t>
            </w:r>
          </w:p>
        </w:tc>
      </w:tr>
      <w:tr w:rsidR="00000000">
        <w:trPr>
          <w:trHeight w:val="1446"/>
          <w:jc w:val="center"/>
        </w:trPr>
        <w:tc>
          <w:tcPr>
            <w:tcW w:w="381" w:type="dxa"/>
            <w:vMerge/>
            <w:tcBorders>
              <w:left w:val="single" w:sz="4" w:space="0" w:color="000000"/>
              <w:bottom w:val="single" w:sz="4" w:space="0" w:color="auto"/>
              <w:right w:val="single" w:sz="4" w:space="0" w:color="auto"/>
            </w:tcBorders>
            <w:vAlign w:val="center"/>
          </w:tcPr>
          <w:p w:rsidR="00000000" w:rsidRDefault="00EA4356">
            <w:pPr>
              <w:snapToGrid w:val="0"/>
              <w:spacing w:line="228" w:lineRule="auto"/>
              <w:rPr>
                <w:rFonts w:ascii="宋体" w:hAnsi="宋体"/>
                <w:color w:val="000000"/>
                <w:szCs w:val="21"/>
              </w:rPr>
            </w:pPr>
          </w:p>
        </w:tc>
        <w:tc>
          <w:tcPr>
            <w:tcW w:w="709" w:type="dxa"/>
            <w:vMerge/>
            <w:tcBorders>
              <w:left w:val="single" w:sz="4" w:space="0" w:color="auto"/>
              <w:bottom w:val="single" w:sz="4" w:space="0" w:color="auto"/>
              <w:right w:val="single" w:sz="4" w:space="0" w:color="auto"/>
            </w:tcBorders>
            <w:vAlign w:val="center"/>
          </w:tcPr>
          <w:p w:rsidR="00000000" w:rsidRDefault="00EA4356">
            <w:pPr>
              <w:snapToGrid w:val="0"/>
              <w:spacing w:line="228" w:lineRule="auto"/>
              <w:rPr>
                <w:rFonts w:ascii="宋体" w:hAnsi="宋体"/>
                <w:color w:val="000000"/>
                <w:szCs w:val="21"/>
              </w:rPr>
            </w:pPr>
          </w:p>
        </w:tc>
        <w:tc>
          <w:tcPr>
            <w:tcW w:w="8798" w:type="dxa"/>
            <w:gridSpan w:val="8"/>
            <w:tcBorders>
              <w:top w:val="single" w:sz="4" w:space="0" w:color="auto"/>
              <w:left w:val="single" w:sz="4" w:space="0" w:color="auto"/>
              <w:bottom w:val="single" w:sz="4" w:space="0" w:color="auto"/>
              <w:right w:val="single" w:sz="4" w:space="0" w:color="auto"/>
            </w:tcBorders>
            <w:vAlign w:val="center"/>
          </w:tcPr>
          <w:p w:rsidR="00000000" w:rsidRDefault="00EA4356">
            <w:pPr>
              <w:snapToGrid w:val="0"/>
              <w:spacing w:line="228" w:lineRule="auto"/>
              <w:rPr>
                <w:rFonts w:ascii="宋体" w:hAnsi="宋体" w:hint="eastAsia"/>
                <w:color w:val="000000"/>
                <w:sz w:val="24"/>
                <w:szCs w:val="24"/>
              </w:rPr>
            </w:pPr>
          </w:p>
          <w:p w:rsidR="00000000" w:rsidRDefault="00EA4356">
            <w:pPr>
              <w:snapToGrid w:val="0"/>
              <w:spacing w:line="228" w:lineRule="auto"/>
              <w:ind w:leftChars="120" w:left="240"/>
              <w:rPr>
                <w:rFonts w:ascii="宋体" w:hAnsi="宋体" w:hint="eastAsia"/>
                <w:color w:val="000000"/>
                <w:sz w:val="24"/>
                <w:szCs w:val="24"/>
              </w:rPr>
            </w:pPr>
            <w:r>
              <w:rPr>
                <w:rFonts w:ascii="宋体" w:hAnsi="宋体" w:hint="eastAsia"/>
                <w:color w:val="000000"/>
                <w:sz w:val="24"/>
                <w:szCs w:val="24"/>
              </w:rPr>
              <w:t>□综合小修</w:t>
            </w:r>
            <w:r>
              <w:rPr>
                <w:rFonts w:ascii="宋体" w:hAnsi="宋体" w:hint="eastAsia"/>
                <w:color w:val="000000"/>
                <w:sz w:val="24"/>
                <w:szCs w:val="24"/>
              </w:rPr>
              <w:t xml:space="preserve">     </w:t>
            </w:r>
            <w:r>
              <w:rPr>
                <w:rFonts w:ascii="宋体" w:hAnsi="宋体" w:hint="eastAsia"/>
                <w:color w:val="000000"/>
                <w:sz w:val="24"/>
                <w:szCs w:val="24"/>
              </w:rPr>
              <w:t xml:space="preserve"> </w:t>
            </w:r>
            <w:r>
              <w:rPr>
                <w:rFonts w:ascii="宋体" w:hAnsi="宋体" w:hint="eastAsia"/>
                <w:color w:val="000000"/>
                <w:sz w:val="24"/>
                <w:szCs w:val="24"/>
              </w:rPr>
              <w:t>□发动机维修</w:t>
            </w:r>
            <w:r>
              <w:rPr>
                <w:rFonts w:ascii="宋体" w:hAnsi="宋体" w:hint="eastAsia"/>
                <w:color w:val="000000"/>
                <w:sz w:val="24"/>
                <w:szCs w:val="24"/>
              </w:rPr>
              <w:t xml:space="preserve"> </w:t>
            </w:r>
            <w:r>
              <w:rPr>
                <w:rFonts w:ascii="宋体" w:hAnsi="宋体" w:hint="eastAsia"/>
                <w:color w:val="000000"/>
                <w:sz w:val="24"/>
                <w:szCs w:val="24"/>
              </w:rPr>
              <w:t xml:space="preserve">     </w:t>
            </w:r>
            <w:r>
              <w:rPr>
                <w:rFonts w:ascii="宋体" w:hAnsi="宋体" w:hint="eastAsia"/>
                <w:color w:val="000000"/>
                <w:sz w:val="24"/>
                <w:szCs w:val="24"/>
              </w:rPr>
              <w:t>□车身维修</w:t>
            </w:r>
            <w:r>
              <w:rPr>
                <w:rFonts w:ascii="宋体" w:hAnsi="宋体" w:hint="eastAsia"/>
                <w:color w:val="000000"/>
                <w:sz w:val="24"/>
                <w:szCs w:val="24"/>
              </w:rPr>
              <w:t xml:space="preserve">     </w:t>
            </w:r>
            <w:r>
              <w:rPr>
                <w:rFonts w:ascii="宋体" w:hAnsi="宋体" w:hint="eastAsia"/>
                <w:color w:val="000000"/>
                <w:sz w:val="24"/>
                <w:szCs w:val="24"/>
              </w:rPr>
              <w:t>□电气系统维修</w:t>
            </w:r>
            <w:r>
              <w:rPr>
                <w:rFonts w:ascii="宋体" w:hAnsi="宋体" w:hint="eastAsia"/>
                <w:color w:val="000000"/>
                <w:sz w:val="24"/>
                <w:szCs w:val="24"/>
              </w:rPr>
              <w:t xml:space="preserve">   </w:t>
            </w:r>
            <w:r>
              <w:rPr>
                <w:rFonts w:ascii="宋体" w:hAnsi="宋体" w:hint="eastAsia"/>
                <w:color w:val="000000"/>
                <w:sz w:val="24"/>
                <w:szCs w:val="24"/>
              </w:rPr>
              <w:t xml:space="preserve">  </w:t>
            </w:r>
          </w:p>
          <w:p w:rsidR="00000000" w:rsidRDefault="00EA4356">
            <w:pPr>
              <w:snapToGrid w:val="0"/>
              <w:spacing w:line="228" w:lineRule="auto"/>
              <w:ind w:leftChars="120" w:left="240"/>
              <w:rPr>
                <w:rFonts w:ascii="宋体" w:hAnsi="宋体" w:hint="eastAsia"/>
                <w:color w:val="000000"/>
                <w:sz w:val="24"/>
                <w:szCs w:val="24"/>
              </w:rPr>
            </w:pPr>
            <w:r>
              <w:rPr>
                <w:rFonts w:ascii="宋体" w:hAnsi="宋体" w:hint="eastAsia"/>
                <w:color w:val="000000"/>
                <w:sz w:val="24"/>
                <w:szCs w:val="24"/>
              </w:rPr>
              <w:t xml:space="preserve">      </w:t>
            </w:r>
          </w:p>
          <w:p w:rsidR="00000000" w:rsidRDefault="00EA4356">
            <w:pPr>
              <w:snapToGrid w:val="0"/>
              <w:spacing w:line="228" w:lineRule="auto"/>
              <w:ind w:leftChars="120" w:left="240"/>
              <w:rPr>
                <w:rFonts w:ascii="宋体" w:hAnsi="宋体" w:hint="eastAsia"/>
                <w:color w:val="000000"/>
                <w:sz w:val="24"/>
                <w:szCs w:val="24"/>
              </w:rPr>
            </w:pPr>
            <w:r>
              <w:rPr>
                <w:rFonts w:ascii="宋体" w:hAnsi="宋体" w:hint="eastAsia"/>
                <w:color w:val="000000"/>
                <w:sz w:val="24"/>
                <w:szCs w:val="24"/>
              </w:rPr>
              <w:t>□自动变速器维修</w:t>
            </w:r>
            <w:r>
              <w:rPr>
                <w:rFonts w:ascii="宋体" w:hAnsi="宋体" w:hint="eastAsia"/>
                <w:color w:val="000000"/>
                <w:sz w:val="24"/>
                <w:szCs w:val="24"/>
              </w:rPr>
              <w:t xml:space="preserve">       </w:t>
            </w:r>
            <w:r>
              <w:rPr>
                <w:rFonts w:ascii="宋体" w:hAnsi="宋体" w:hint="eastAsia"/>
                <w:color w:val="000000"/>
                <w:sz w:val="24"/>
                <w:szCs w:val="24"/>
              </w:rPr>
              <w:t>□轮胎动平衡及修补</w:t>
            </w:r>
            <w:r>
              <w:rPr>
                <w:rFonts w:ascii="宋体" w:hAnsi="宋体" w:hint="eastAsia"/>
                <w:color w:val="000000"/>
                <w:sz w:val="24"/>
                <w:szCs w:val="24"/>
              </w:rPr>
              <w:t xml:space="preserve">       </w:t>
            </w:r>
            <w:r>
              <w:rPr>
                <w:rFonts w:ascii="宋体" w:hAnsi="宋体" w:hint="eastAsia"/>
                <w:color w:val="000000"/>
                <w:sz w:val="24"/>
                <w:szCs w:val="24"/>
              </w:rPr>
              <w:t xml:space="preserve"> </w:t>
            </w:r>
            <w:r>
              <w:rPr>
                <w:rFonts w:ascii="宋体" w:hAnsi="宋体" w:hint="eastAsia"/>
                <w:color w:val="000000"/>
                <w:sz w:val="24"/>
                <w:szCs w:val="24"/>
              </w:rPr>
              <w:t>□四轮定位检测调整</w:t>
            </w:r>
            <w:r>
              <w:rPr>
                <w:rFonts w:ascii="宋体" w:hAnsi="宋体" w:hint="eastAsia"/>
                <w:color w:val="000000"/>
                <w:sz w:val="24"/>
                <w:szCs w:val="24"/>
              </w:rPr>
              <w:t xml:space="preserve"> </w:t>
            </w:r>
          </w:p>
          <w:p w:rsidR="00000000" w:rsidRDefault="00EA4356">
            <w:pPr>
              <w:snapToGrid w:val="0"/>
              <w:spacing w:line="228" w:lineRule="auto"/>
              <w:ind w:leftChars="120" w:left="240"/>
              <w:rPr>
                <w:rFonts w:ascii="宋体" w:hAnsi="宋体" w:hint="eastAsia"/>
                <w:color w:val="000000"/>
                <w:sz w:val="24"/>
                <w:szCs w:val="24"/>
              </w:rPr>
            </w:pPr>
          </w:p>
          <w:p w:rsidR="00000000" w:rsidRDefault="00EA4356">
            <w:pPr>
              <w:snapToGrid w:val="0"/>
              <w:spacing w:line="228" w:lineRule="auto"/>
              <w:ind w:firstLineChars="100" w:firstLine="240"/>
              <w:rPr>
                <w:rFonts w:ascii="宋体" w:hAnsi="宋体" w:hint="eastAsia"/>
                <w:color w:val="000000"/>
                <w:sz w:val="24"/>
                <w:szCs w:val="24"/>
              </w:rPr>
            </w:pPr>
            <w:r>
              <w:rPr>
                <w:rFonts w:ascii="宋体" w:hAnsi="宋体" w:hint="eastAsia"/>
                <w:color w:val="000000"/>
                <w:sz w:val="24"/>
                <w:szCs w:val="24"/>
              </w:rPr>
              <w:t>□汽车润滑与养护</w:t>
            </w:r>
            <w:r>
              <w:rPr>
                <w:rFonts w:ascii="宋体" w:hAnsi="宋体" w:hint="eastAsia"/>
                <w:color w:val="000000"/>
                <w:sz w:val="24"/>
                <w:szCs w:val="24"/>
              </w:rPr>
              <w:t xml:space="preserve"> </w:t>
            </w:r>
            <w:r>
              <w:rPr>
                <w:rFonts w:ascii="宋体" w:hAnsi="宋体" w:hint="eastAsia"/>
                <w:color w:val="000000"/>
                <w:sz w:val="24"/>
                <w:szCs w:val="24"/>
              </w:rPr>
              <w:t xml:space="preserve">      </w:t>
            </w:r>
            <w:r>
              <w:rPr>
                <w:rFonts w:ascii="宋体" w:hAnsi="宋体" w:hint="eastAsia"/>
                <w:color w:val="000000"/>
                <w:sz w:val="24"/>
                <w:szCs w:val="24"/>
              </w:rPr>
              <w:t>□曲轴修</w:t>
            </w:r>
            <w:r>
              <w:rPr>
                <w:rFonts w:ascii="宋体" w:hAnsi="宋体" w:hint="eastAsia"/>
                <w:color w:val="000000"/>
                <w:sz w:val="24"/>
                <w:szCs w:val="24"/>
              </w:rPr>
              <w:t>磨</w:t>
            </w:r>
            <w:r>
              <w:rPr>
                <w:rFonts w:ascii="宋体" w:hAnsi="宋体" w:hint="eastAsia"/>
                <w:color w:val="000000"/>
                <w:sz w:val="24"/>
                <w:szCs w:val="24"/>
              </w:rPr>
              <w:t xml:space="preserve"> </w:t>
            </w:r>
            <w:r>
              <w:rPr>
                <w:rFonts w:ascii="宋体" w:hAnsi="宋体" w:hint="eastAsia"/>
                <w:color w:val="000000"/>
                <w:sz w:val="24"/>
                <w:szCs w:val="24"/>
              </w:rPr>
              <w:t xml:space="preserve">       </w:t>
            </w:r>
            <w:r>
              <w:rPr>
                <w:rFonts w:ascii="宋体" w:hAnsi="宋体" w:hint="eastAsia"/>
                <w:color w:val="000000"/>
                <w:sz w:val="24"/>
                <w:szCs w:val="24"/>
              </w:rPr>
              <w:t>□气缸镗磨</w:t>
            </w:r>
            <w:r>
              <w:rPr>
                <w:rFonts w:ascii="宋体" w:hAnsi="宋体" w:hint="eastAsia"/>
                <w:color w:val="000000"/>
                <w:sz w:val="24"/>
                <w:szCs w:val="24"/>
              </w:rPr>
              <w:t xml:space="preserve"> </w:t>
            </w:r>
            <w:r>
              <w:rPr>
                <w:rFonts w:ascii="宋体" w:hAnsi="宋体" w:hint="eastAsia"/>
                <w:color w:val="000000"/>
                <w:sz w:val="24"/>
                <w:szCs w:val="24"/>
              </w:rPr>
              <w:t xml:space="preserve">     </w:t>
            </w:r>
            <w:r>
              <w:rPr>
                <w:rFonts w:ascii="宋体" w:hAnsi="宋体" w:hint="eastAsia"/>
                <w:color w:val="000000"/>
                <w:sz w:val="24"/>
                <w:szCs w:val="24"/>
              </w:rPr>
              <w:t>□散热器维修</w:t>
            </w:r>
          </w:p>
          <w:p w:rsidR="00000000" w:rsidRDefault="00EA4356">
            <w:pPr>
              <w:snapToGrid w:val="0"/>
              <w:spacing w:line="228" w:lineRule="auto"/>
              <w:ind w:firstLineChars="100" w:firstLine="240"/>
              <w:rPr>
                <w:rFonts w:ascii="宋体" w:hAnsi="宋体" w:hint="eastAsia"/>
                <w:color w:val="000000"/>
                <w:sz w:val="24"/>
                <w:szCs w:val="24"/>
              </w:rPr>
            </w:pPr>
          </w:p>
          <w:p w:rsidR="00000000" w:rsidRDefault="00EA4356">
            <w:pPr>
              <w:snapToGrid w:val="0"/>
              <w:spacing w:line="228" w:lineRule="auto"/>
              <w:rPr>
                <w:rFonts w:ascii="宋体" w:hAnsi="宋体" w:hint="eastAsia"/>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 xml:space="preserve"> </w:t>
            </w:r>
            <w:r>
              <w:rPr>
                <w:rFonts w:ascii="宋体" w:hAnsi="宋体" w:hint="eastAsia"/>
                <w:color w:val="000000"/>
                <w:sz w:val="24"/>
                <w:szCs w:val="24"/>
              </w:rPr>
              <w:t>□喷油泵和喷油器维修</w:t>
            </w:r>
            <w:r>
              <w:rPr>
                <w:rFonts w:ascii="宋体" w:hAnsi="宋体" w:hint="eastAsia"/>
                <w:color w:val="000000"/>
                <w:sz w:val="24"/>
                <w:szCs w:val="24"/>
              </w:rPr>
              <w:t xml:space="preserve"> </w:t>
            </w:r>
            <w:r>
              <w:rPr>
                <w:rFonts w:ascii="宋体" w:hAnsi="宋体" w:hint="eastAsia"/>
                <w:color w:val="000000"/>
                <w:sz w:val="24"/>
                <w:szCs w:val="24"/>
              </w:rPr>
              <w:t xml:space="preserve">  </w:t>
            </w:r>
            <w:r>
              <w:rPr>
                <w:rFonts w:ascii="宋体" w:hAnsi="宋体" w:hint="eastAsia"/>
                <w:color w:val="000000"/>
                <w:sz w:val="24"/>
                <w:szCs w:val="24"/>
              </w:rPr>
              <w:t>□空调维修</w:t>
            </w:r>
            <w:r>
              <w:rPr>
                <w:rFonts w:ascii="宋体" w:hAnsi="宋体" w:hint="eastAsia"/>
                <w:color w:val="000000"/>
                <w:sz w:val="24"/>
                <w:szCs w:val="24"/>
              </w:rPr>
              <w:t xml:space="preserve">   </w:t>
            </w:r>
            <w:r>
              <w:rPr>
                <w:rFonts w:ascii="宋体" w:hAnsi="宋体" w:hint="eastAsia"/>
                <w:color w:val="000000"/>
                <w:sz w:val="24"/>
                <w:szCs w:val="24"/>
              </w:rPr>
              <w:t xml:space="preserve"> </w:t>
            </w:r>
            <w:r>
              <w:rPr>
                <w:rFonts w:ascii="宋体" w:hAnsi="宋体" w:hint="eastAsia"/>
                <w:color w:val="000000"/>
                <w:sz w:val="24"/>
                <w:szCs w:val="24"/>
              </w:rPr>
              <w:t>□汽车美容装潢</w:t>
            </w:r>
            <w:r>
              <w:rPr>
                <w:rFonts w:ascii="宋体" w:hAnsi="宋体" w:hint="eastAsia"/>
                <w:color w:val="000000"/>
                <w:sz w:val="24"/>
                <w:szCs w:val="24"/>
              </w:rPr>
              <w:t xml:space="preserve">    </w:t>
            </w:r>
            <w:r>
              <w:rPr>
                <w:rFonts w:ascii="宋体" w:hAnsi="宋体" w:hint="eastAsia"/>
                <w:color w:val="000000"/>
                <w:sz w:val="24"/>
                <w:szCs w:val="24"/>
              </w:rPr>
              <w:t>□</w:t>
            </w:r>
            <w:r>
              <w:rPr>
                <w:rFonts w:ascii="宋体" w:hAnsi="宋体" w:hint="eastAsia"/>
                <w:color w:val="000000"/>
                <w:sz w:val="24"/>
                <w:szCs w:val="24"/>
              </w:rPr>
              <w:t>涂漆专项</w:t>
            </w:r>
            <w:r>
              <w:rPr>
                <w:rFonts w:ascii="宋体" w:hAnsi="宋体" w:hint="eastAsia"/>
                <w:color w:val="000000"/>
                <w:sz w:val="24"/>
                <w:szCs w:val="24"/>
              </w:rPr>
              <w:t xml:space="preserve">  </w:t>
            </w:r>
            <w:r>
              <w:rPr>
                <w:rFonts w:ascii="宋体" w:hAnsi="宋体" w:hint="eastAsia"/>
                <w:color w:val="000000"/>
                <w:sz w:val="24"/>
                <w:szCs w:val="24"/>
              </w:rPr>
              <w:t xml:space="preserve"> </w:t>
            </w:r>
          </w:p>
          <w:p w:rsidR="00000000" w:rsidRDefault="00EA4356">
            <w:pPr>
              <w:snapToGrid w:val="0"/>
              <w:spacing w:line="228" w:lineRule="auto"/>
              <w:rPr>
                <w:rFonts w:ascii="宋体" w:hAnsi="宋体" w:hint="eastAsia"/>
                <w:color w:val="000000"/>
                <w:sz w:val="24"/>
                <w:szCs w:val="24"/>
              </w:rPr>
            </w:pPr>
          </w:p>
          <w:p w:rsidR="00000000" w:rsidRDefault="00EA4356">
            <w:pPr>
              <w:snapToGrid w:val="0"/>
              <w:spacing w:line="228" w:lineRule="auto"/>
              <w:rPr>
                <w:rFonts w:ascii="宋体" w:hAnsi="宋体" w:hint="eastAsia"/>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□汽车玻璃安装及修复</w:t>
            </w:r>
            <w:r>
              <w:rPr>
                <w:rFonts w:ascii="宋体" w:hAnsi="宋体" w:hint="eastAsia"/>
                <w:color w:val="000000"/>
                <w:sz w:val="24"/>
                <w:szCs w:val="24"/>
              </w:rPr>
              <w:t xml:space="preserve">   </w:t>
            </w:r>
            <w:r>
              <w:rPr>
                <w:rFonts w:ascii="宋体" w:hAnsi="宋体" w:hint="eastAsia"/>
                <w:color w:val="000000"/>
                <w:sz w:val="24"/>
                <w:szCs w:val="24"/>
              </w:rPr>
              <w:t>□</w:t>
            </w:r>
            <w:r>
              <w:rPr>
                <w:rFonts w:ascii="宋体" w:hAnsi="宋体" w:hint="eastAsia"/>
                <w:color w:val="000000"/>
                <w:sz w:val="24"/>
                <w:szCs w:val="24"/>
              </w:rPr>
              <w:t xml:space="preserve"> </w:t>
            </w:r>
            <w:r>
              <w:rPr>
                <w:rFonts w:ascii="宋体" w:hAnsi="宋体" w:hint="eastAsia"/>
                <w:color w:val="000000"/>
                <w:sz w:val="24"/>
                <w:szCs w:val="24"/>
              </w:rPr>
              <w:t>汽车排气管安装及修复</w:t>
            </w:r>
            <w:r>
              <w:rPr>
                <w:rFonts w:ascii="宋体" w:hAnsi="宋体" w:hint="eastAsia"/>
                <w:color w:val="000000"/>
                <w:sz w:val="24"/>
                <w:szCs w:val="24"/>
              </w:rPr>
              <w:t xml:space="preserve">      </w:t>
            </w:r>
            <w:r>
              <w:rPr>
                <w:rFonts w:ascii="宋体" w:hAnsi="宋体" w:hint="eastAsia"/>
                <w:color w:val="000000"/>
                <w:sz w:val="24"/>
                <w:szCs w:val="24"/>
              </w:rPr>
              <w:t>□</w:t>
            </w:r>
            <w:r>
              <w:rPr>
                <w:rFonts w:ascii="宋体" w:hAnsi="宋体" w:hint="eastAsia"/>
                <w:color w:val="000000"/>
                <w:sz w:val="24"/>
                <w:szCs w:val="24"/>
              </w:rPr>
              <w:t>增压器维修</w:t>
            </w:r>
            <w:r>
              <w:rPr>
                <w:rFonts w:ascii="宋体" w:hAnsi="宋体" w:hint="eastAsia"/>
                <w:color w:val="000000"/>
                <w:sz w:val="24"/>
                <w:szCs w:val="24"/>
              </w:rPr>
              <w:t xml:space="preserve">    </w:t>
            </w:r>
          </w:p>
          <w:p w:rsidR="00000000" w:rsidRDefault="00EA4356">
            <w:pPr>
              <w:snapToGrid w:val="0"/>
              <w:spacing w:line="228" w:lineRule="auto"/>
              <w:rPr>
                <w:rFonts w:ascii="宋体" w:hAnsi="宋体" w:hint="eastAsia"/>
                <w:color w:val="000000"/>
                <w:sz w:val="24"/>
                <w:szCs w:val="24"/>
              </w:rPr>
            </w:pPr>
          </w:p>
        </w:tc>
      </w:tr>
      <w:tr w:rsidR="00000000">
        <w:trPr>
          <w:trHeight w:val="312"/>
          <w:jc w:val="center"/>
        </w:trPr>
        <w:tc>
          <w:tcPr>
            <w:tcW w:w="1090" w:type="dxa"/>
            <w:gridSpan w:val="2"/>
            <w:tcBorders>
              <w:top w:val="single" w:sz="4" w:space="0" w:color="auto"/>
              <w:left w:val="single" w:sz="4" w:space="0" w:color="000000"/>
              <w:bottom w:val="single" w:sz="4" w:space="0" w:color="auto"/>
              <w:right w:val="single" w:sz="4" w:space="0" w:color="auto"/>
            </w:tcBorders>
            <w:vAlign w:val="center"/>
          </w:tcPr>
          <w:p w:rsidR="00000000" w:rsidRDefault="00EA4356">
            <w:pPr>
              <w:snapToGrid w:val="0"/>
              <w:spacing w:line="228" w:lineRule="auto"/>
              <w:ind w:leftChars="120" w:left="240"/>
              <w:rPr>
                <w:rFonts w:ascii="宋体" w:hAnsi="宋体" w:hint="eastAsia"/>
                <w:color w:val="000000"/>
                <w:sz w:val="24"/>
                <w:szCs w:val="24"/>
              </w:rPr>
            </w:pPr>
            <w:r>
              <w:rPr>
                <w:rFonts w:ascii="宋体" w:hAnsi="宋体" w:hint="eastAsia"/>
                <w:color w:val="000000"/>
                <w:sz w:val="24"/>
                <w:szCs w:val="24"/>
              </w:rPr>
              <w:t>备案</w:t>
            </w:r>
          </w:p>
          <w:p w:rsidR="00000000" w:rsidRDefault="00EA4356">
            <w:pPr>
              <w:snapToGrid w:val="0"/>
              <w:spacing w:line="228" w:lineRule="auto"/>
              <w:ind w:leftChars="120" w:left="240"/>
              <w:rPr>
                <w:rFonts w:ascii="宋体" w:hAnsi="宋体"/>
                <w:color w:val="000000"/>
                <w:szCs w:val="21"/>
              </w:rPr>
            </w:pPr>
            <w:r>
              <w:rPr>
                <w:rFonts w:ascii="宋体" w:hAnsi="宋体" w:hint="eastAsia"/>
                <w:color w:val="000000"/>
                <w:sz w:val="24"/>
                <w:szCs w:val="24"/>
              </w:rPr>
              <w:t>承诺</w:t>
            </w:r>
          </w:p>
        </w:tc>
        <w:tc>
          <w:tcPr>
            <w:tcW w:w="8798" w:type="dxa"/>
            <w:gridSpan w:val="8"/>
            <w:tcBorders>
              <w:top w:val="single" w:sz="4" w:space="0" w:color="auto"/>
              <w:left w:val="single" w:sz="4" w:space="0" w:color="auto"/>
              <w:bottom w:val="single" w:sz="4" w:space="0" w:color="auto"/>
              <w:right w:val="single" w:sz="4" w:space="0" w:color="auto"/>
            </w:tcBorders>
          </w:tcPr>
          <w:p w:rsidR="00000000" w:rsidRDefault="00EA4356">
            <w:pPr>
              <w:snapToGrid w:val="0"/>
              <w:spacing w:line="228" w:lineRule="auto"/>
              <w:ind w:leftChars="120" w:left="480" w:hangingChars="100" w:hanging="240"/>
              <w:rPr>
                <w:rFonts w:ascii="宋体" w:hAnsi="宋体" w:hint="eastAsia"/>
                <w:color w:val="000000"/>
                <w:sz w:val="24"/>
                <w:szCs w:val="24"/>
              </w:rPr>
            </w:pPr>
            <w:r>
              <w:rPr>
                <w:rFonts w:ascii="宋体" w:hAnsi="宋体" w:hint="eastAsia"/>
                <w:color w:val="000000"/>
                <w:sz w:val="24"/>
                <w:szCs w:val="24"/>
              </w:rPr>
              <w:t>1.</w:t>
            </w:r>
            <w:r>
              <w:rPr>
                <w:rFonts w:ascii="宋体" w:hAnsi="宋体" w:hint="eastAsia"/>
                <w:color w:val="000000"/>
                <w:sz w:val="24"/>
                <w:szCs w:val="24"/>
              </w:rPr>
              <w:t>已认真研读国家有关机动车维修的法律法规及标准，熟知机动车维修经营准则和备案要求；</w:t>
            </w:r>
          </w:p>
          <w:p w:rsidR="00000000" w:rsidRDefault="00EA4356">
            <w:pPr>
              <w:snapToGrid w:val="0"/>
              <w:spacing w:line="228" w:lineRule="auto"/>
              <w:ind w:leftChars="120" w:left="480" w:hangingChars="100" w:hanging="240"/>
              <w:rPr>
                <w:rFonts w:ascii="宋体" w:hAnsi="宋体" w:hint="eastAsia"/>
                <w:color w:val="000000"/>
                <w:sz w:val="24"/>
                <w:szCs w:val="24"/>
              </w:rPr>
            </w:pPr>
            <w:r>
              <w:rPr>
                <w:rFonts w:ascii="宋体" w:hAnsi="宋体" w:hint="eastAsia"/>
                <w:color w:val="000000"/>
                <w:sz w:val="24"/>
                <w:szCs w:val="24"/>
              </w:rPr>
              <w:t>2.</w:t>
            </w:r>
            <w:r>
              <w:rPr>
                <w:rFonts w:ascii="宋体" w:hAnsi="宋体" w:hint="eastAsia"/>
                <w:color w:val="000000"/>
                <w:sz w:val="24"/>
                <w:szCs w:val="24"/>
              </w:rPr>
              <w:t>所提供的备案材料信息内容真实、准确、合法，不存在虚假记载、误导性陈述或者重大遗漏，所有文件的签名、印章真实有效。如有不实之处，愿承担相应的法律责任；</w:t>
            </w:r>
          </w:p>
          <w:p w:rsidR="00000000" w:rsidRDefault="00EA4356">
            <w:pPr>
              <w:snapToGrid w:val="0"/>
              <w:spacing w:line="228" w:lineRule="auto"/>
              <w:ind w:leftChars="120" w:left="480" w:hangingChars="100" w:hanging="240"/>
              <w:rPr>
                <w:rFonts w:ascii="宋体" w:hAnsi="宋体" w:hint="eastAsia"/>
                <w:color w:val="000000"/>
                <w:sz w:val="24"/>
                <w:szCs w:val="24"/>
              </w:rPr>
            </w:pPr>
            <w:r>
              <w:rPr>
                <w:rFonts w:ascii="宋体" w:hAnsi="宋体" w:hint="eastAsia"/>
                <w:color w:val="000000"/>
                <w:sz w:val="24"/>
                <w:szCs w:val="24"/>
              </w:rPr>
              <w:t>3.</w:t>
            </w:r>
            <w:r>
              <w:rPr>
                <w:rFonts w:ascii="宋体" w:hAnsi="宋体" w:hint="eastAsia"/>
                <w:color w:val="000000"/>
                <w:sz w:val="24"/>
                <w:szCs w:val="24"/>
              </w:rPr>
              <w:t>严格遵守《机动车维</w:t>
            </w:r>
            <w:r>
              <w:rPr>
                <w:rFonts w:ascii="宋体" w:hAnsi="宋体" w:hint="eastAsia"/>
                <w:color w:val="000000"/>
                <w:sz w:val="24"/>
                <w:szCs w:val="24"/>
              </w:rPr>
              <w:t>修管理规定》等国家有关法律法规，依法经营，诚实信用，公平竞争，优质服务，自觉接受监督。</w:t>
            </w:r>
            <w:r>
              <w:rPr>
                <w:rFonts w:ascii="宋体" w:hAnsi="宋体" w:hint="eastAsia"/>
                <w:color w:val="000000"/>
                <w:sz w:val="24"/>
                <w:szCs w:val="24"/>
              </w:rPr>
              <w:t xml:space="preserve"> </w:t>
            </w:r>
          </w:p>
          <w:p w:rsidR="00000000" w:rsidRDefault="00EA4356">
            <w:pPr>
              <w:snapToGrid w:val="0"/>
              <w:spacing w:line="228" w:lineRule="auto"/>
              <w:ind w:leftChars="120" w:left="240"/>
              <w:rPr>
                <w:rFonts w:ascii="宋体" w:hAnsi="宋体" w:hint="eastAsia"/>
                <w:color w:val="000000"/>
                <w:sz w:val="24"/>
                <w:szCs w:val="24"/>
              </w:rPr>
            </w:pPr>
            <w:r>
              <w:rPr>
                <w:rFonts w:ascii="宋体" w:hAnsi="宋体" w:hint="eastAsia"/>
                <w:color w:val="000000"/>
                <w:sz w:val="24"/>
                <w:szCs w:val="24"/>
              </w:rPr>
              <w:t xml:space="preserve">                          </w:t>
            </w:r>
          </w:p>
          <w:p w:rsidR="00000000" w:rsidRDefault="00EA4356">
            <w:pPr>
              <w:snapToGrid w:val="0"/>
              <w:spacing w:line="228" w:lineRule="auto"/>
              <w:ind w:leftChars="120" w:left="6480" w:hangingChars="2600" w:hanging="6240"/>
              <w:rPr>
                <w:rFonts w:ascii="宋体" w:hAnsi="宋体" w:hint="eastAsia"/>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 xml:space="preserve">                              </w:t>
            </w:r>
            <w:r>
              <w:rPr>
                <w:rFonts w:ascii="宋体" w:hAnsi="宋体" w:hint="eastAsia"/>
                <w:color w:val="000000"/>
                <w:sz w:val="24"/>
                <w:szCs w:val="24"/>
              </w:rPr>
              <w:t xml:space="preserve"> </w:t>
            </w:r>
            <w:r>
              <w:rPr>
                <w:rFonts w:ascii="宋体" w:hAnsi="宋体" w:hint="eastAsia"/>
                <w:color w:val="000000"/>
                <w:sz w:val="24"/>
                <w:szCs w:val="24"/>
              </w:rPr>
              <w:t>法人代表（签字）：</w:t>
            </w:r>
            <w:r>
              <w:rPr>
                <w:rFonts w:ascii="宋体" w:hAnsi="宋体" w:hint="eastAsia"/>
                <w:color w:val="000000"/>
                <w:sz w:val="24"/>
                <w:szCs w:val="24"/>
              </w:rPr>
              <w:t xml:space="preserve">                </w:t>
            </w:r>
          </w:p>
          <w:p w:rsidR="00000000" w:rsidRDefault="00EA4356">
            <w:pPr>
              <w:snapToGrid w:val="0"/>
              <w:spacing w:line="228" w:lineRule="auto"/>
              <w:rPr>
                <w:rFonts w:ascii="宋体" w:hAnsi="宋体" w:hint="eastAsia"/>
                <w:color w:val="000000"/>
                <w:sz w:val="24"/>
                <w:szCs w:val="24"/>
              </w:rPr>
            </w:pPr>
          </w:p>
          <w:p w:rsidR="00000000" w:rsidRDefault="00EA4356">
            <w:pPr>
              <w:snapToGrid w:val="0"/>
              <w:spacing w:line="228" w:lineRule="auto"/>
              <w:ind w:firstLineChars="1800" w:firstLine="4320"/>
              <w:rPr>
                <w:rFonts w:ascii="宋体" w:hAnsi="宋体" w:hint="eastAsia"/>
                <w:color w:val="000000"/>
                <w:sz w:val="24"/>
                <w:szCs w:val="24"/>
              </w:rPr>
            </w:pPr>
            <w:r>
              <w:rPr>
                <w:rFonts w:ascii="宋体" w:hAnsi="宋体" w:hint="eastAsia"/>
                <w:color w:val="000000"/>
                <w:sz w:val="24"/>
                <w:szCs w:val="24"/>
              </w:rPr>
              <w:t>单</w:t>
            </w:r>
            <w:r>
              <w:rPr>
                <w:rFonts w:ascii="宋体" w:hAnsi="宋体" w:hint="eastAsia"/>
                <w:color w:val="000000"/>
                <w:sz w:val="24"/>
                <w:szCs w:val="24"/>
              </w:rPr>
              <w:t xml:space="preserve">  </w:t>
            </w:r>
            <w:r>
              <w:rPr>
                <w:rFonts w:ascii="宋体" w:hAnsi="宋体" w:hint="eastAsia"/>
                <w:color w:val="000000"/>
                <w:sz w:val="24"/>
                <w:szCs w:val="24"/>
              </w:rPr>
              <w:t>位（盖章）：</w:t>
            </w:r>
            <w:r>
              <w:rPr>
                <w:rFonts w:ascii="宋体" w:hAnsi="宋体" w:hint="eastAsia"/>
                <w:color w:val="000000"/>
                <w:sz w:val="24"/>
                <w:szCs w:val="24"/>
              </w:rPr>
              <w:t xml:space="preserve">         </w:t>
            </w:r>
            <w:r>
              <w:rPr>
                <w:rFonts w:ascii="宋体" w:hAnsi="宋体" w:hint="eastAsia"/>
                <w:color w:val="000000"/>
                <w:sz w:val="24"/>
                <w:szCs w:val="24"/>
              </w:rPr>
              <w:t xml:space="preserve">   </w:t>
            </w:r>
            <w:r>
              <w:rPr>
                <w:rFonts w:ascii="宋体" w:hAnsi="宋体" w:hint="eastAsia"/>
                <w:color w:val="000000"/>
                <w:sz w:val="24"/>
                <w:szCs w:val="24"/>
              </w:rPr>
              <w:t xml:space="preserve">   </w:t>
            </w:r>
          </w:p>
          <w:p w:rsidR="00000000" w:rsidRDefault="00EA4356">
            <w:pPr>
              <w:snapToGrid w:val="0"/>
              <w:spacing w:line="228" w:lineRule="auto"/>
              <w:jc w:val="center"/>
              <w:rPr>
                <w:rFonts w:ascii="宋体" w:hAnsi="宋体" w:hint="eastAsia"/>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年</w:t>
            </w:r>
            <w:r>
              <w:rPr>
                <w:rFonts w:ascii="宋体" w:hAnsi="宋体" w:hint="eastAsia"/>
                <w:color w:val="000000"/>
                <w:sz w:val="24"/>
                <w:szCs w:val="24"/>
              </w:rPr>
              <w:t xml:space="preserve">  </w:t>
            </w:r>
            <w:r>
              <w:rPr>
                <w:rFonts w:ascii="宋体" w:hAnsi="宋体" w:hint="eastAsia"/>
                <w:color w:val="000000"/>
                <w:sz w:val="24"/>
                <w:szCs w:val="24"/>
              </w:rPr>
              <w:t xml:space="preserve">   </w:t>
            </w:r>
            <w:r>
              <w:rPr>
                <w:rFonts w:ascii="宋体" w:hAnsi="宋体" w:hint="eastAsia"/>
                <w:color w:val="000000"/>
                <w:sz w:val="24"/>
                <w:szCs w:val="24"/>
              </w:rPr>
              <w:t>月</w:t>
            </w:r>
            <w:r>
              <w:rPr>
                <w:rFonts w:ascii="宋体" w:hAnsi="宋体" w:hint="eastAsia"/>
                <w:color w:val="000000"/>
                <w:sz w:val="24"/>
                <w:szCs w:val="24"/>
              </w:rPr>
              <w:t xml:space="preserve"> </w:t>
            </w:r>
            <w:r>
              <w:rPr>
                <w:rFonts w:ascii="宋体" w:hAnsi="宋体" w:hint="eastAsia"/>
                <w:color w:val="000000"/>
                <w:sz w:val="24"/>
                <w:szCs w:val="24"/>
              </w:rPr>
              <w:t xml:space="preserve">   </w:t>
            </w:r>
            <w:r>
              <w:rPr>
                <w:rFonts w:ascii="宋体" w:hAnsi="宋体" w:hint="eastAsia"/>
                <w:color w:val="000000"/>
                <w:sz w:val="24"/>
                <w:szCs w:val="24"/>
              </w:rPr>
              <w:t xml:space="preserve"> </w:t>
            </w:r>
            <w:r>
              <w:rPr>
                <w:rFonts w:ascii="宋体" w:hAnsi="宋体" w:hint="eastAsia"/>
                <w:color w:val="000000"/>
                <w:sz w:val="24"/>
                <w:szCs w:val="24"/>
              </w:rPr>
              <w:t>日</w:t>
            </w:r>
          </w:p>
          <w:p w:rsidR="00000000" w:rsidRDefault="00EA4356">
            <w:pPr>
              <w:snapToGrid w:val="0"/>
              <w:spacing w:line="228" w:lineRule="auto"/>
              <w:jc w:val="center"/>
              <w:rPr>
                <w:rFonts w:ascii="宋体" w:hAnsi="宋体" w:hint="eastAsia"/>
                <w:color w:val="000000"/>
                <w:sz w:val="24"/>
                <w:szCs w:val="24"/>
              </w:rPr>
            </w:pPr>
          </w:p>
        </w:tc>
      </w:tr>
      <w:tr w:rsidR="00000000">
        <w:trPr>
          <w:trHeight w:val="312"/>
          <w:jc w:val="center"/>
        </w:trPr>
        <w:tc>
          <w:tcPr>
            <w:tcW w:w="1090" w:type="dxa"/>
            <w:gridSpan w:val="2"/>
            <w:tcBorders>
              <w:top w:val="single" w:sz="4" w:space="0" w:color="auto"/>
              <w:left w:val="single" w:sz="4" w:space="0" w:color="000000"/>
              <w:bottom w:val="single" w:sz="4" w:space="0" w:color="auto"/>
              <w:right w:val="single" w:sz="4" w:space="0" w:color="auto"/>
            </w:tcBorders>
            <w:vAlign w:val="center"/>
          </w:tcPr>
          <w:p w:rsidR="00000000" w:rsidRDefault="00EA4356">
            <w:pPr>
              <w:snapToGrid w:val="0"/>
              <w:spacing w:line="228" w:lineRule="auto"/>
              <w:jc w:val="center"/>
              <w:rPr>
                <w:rFonts w:ascii="宋体" w:hAnsi="宋体" w:hint="eastAsia"/>
                <w:color w:val="000000"/>
                <w:szCs w:val="21"/>
              </w:rPr>
            </w:pPr>
            <w:r>
              <w:rPr>
                <w:rFonts w:ascii="宋体" w:hAnsi="宋体" w:hint="eastAsia"/>
                <w:color w:val="000000"/>
                <w:sz w:val="24"/>
                <w:szCs w:val="24"/>
              </w:rPr>
              <w:lastRenderedPageBreak/>
              <w:t>提</w:t>
            </w:r>
            <w:r>
              <w:rPr>
                <w:rFonts w:ascii="宋体" w:hAnsi="宋体" w:hint="eastAsia"/>
                <w:color w:val="000000"/>
                <w:sz w:val="24"/>
                <w:szCs w:val="24"/>
              </w:rPr>
              <w:t xml:space="preserve">    </w:t>
            </w:r>
            <w:r>
              <w:rPr>
                <w:rFonts w:ascii="宋体" w:hAnsi="宋体" w:hint="eastAsia"/>
                <w:color w:val="000000"/>
                <w:sz w:val="24"/>
                <w:szCs w:val="24"/>
              </w:rPr>
              <w:t>供</w:t>
            </w:r>
            <w:r>
              <w:rPr>
                <w:rFonts w:ascii="宋体" w:hAnsi="宋体" w:hint="eastAsia"/>
                <w:color w:val="000000"/>
                <w:sz w:val="24"/>
                <w:szCs w:val="24"/>
              </w:rPr>
              <w:t xml:space="preserve">     </w:t>
            </w:r>
            <w:r>
              <w:rPr>
                <w:rFonts w:ascii="宋体" w:hAnsi="宋体" w:hint="eastAsia"/>
                <w:color w:val="000000"/>
                <w:sz w:val="24"/>
                <w:szCs w:val="24"/>
              </w:rPr>
              <w:t>的</w:t>
            </w:r>
            <w:r>
              <w:rPr>
                <w:rFonts w:ascii="宋体" w:hAnsi="宋体" w:hint="eastAsia"/>
                <w:color w:val="000000"/>
                <w:sz w:val="24"/>
                <w:szCs w:val="24"/>
              </w:rPr>
              <w:t xml:space="preserve">    </w:t>
            </w:r>
            <w:r>
              <w:rPr>
                <w:rFonts w:ascii="宋体" w:hAnsi="宋体" w:hint="eastAsia"/>
                <w:color w:val="000000"/>
                <w:sz w:val="24"/>
                <w:szCs w:val="24"/>
              </w:rPr>
              <w:t>备</w:t>
            </w:r>
            <w:r>
              <w:rPr>
                <w:rFonts w:ascii="宋体" w:hAnsi="宋体" w:hint="eastAsia"/>
                <w:color w:val="000000"/>
                <w:sz w:val="24"/>
                <w:szCs w:val="24"/>
              </w:rPr>
              <w:t xml:space="preserve">    </w:t>
            </w:r>
            <w:r>
              <w:rPr>
                <w:rFonts w:ascii="宋体" w:hAnsi="宋体" w:hint="eastAsia"/>
                <w:color w:val="000000"/>
                <w:sz w:val="24"/>
                <w:szCs w:val="24"/>
              </w:rPr>
              <w:t>案</w:t>
            </w:r>
            <w:r>
              <w:rPr>
                <w:rFonts w:ascii="宋体" w:hAnsi="宋体" w:hint="eastAsia"/>
                <w:color w:val="000000"/>
                <w:sz w:val="24"/>
                <w:szCs w:val="24"/>
              </w:rPr>
              <w:t xml:space="preserve">    </w:t>
            </w:r>
            <w:r>
              <w:rPr>
                <w:rFonts w:ascii="宋体" w:hAnsi="宋体" w:hint="eastAsia"/>
                <w:color w:val="000000"/>
                <w:sz w:val="24"/>
                <w:szCs w:val="24"/>
              </w:rPr>
              <w:t>材</w:t>
            </w:r>
            <w:r>
              <w:rPr>
                <w:rFonts w:ascii="宋体" w:hAnsi="宋体" w:hint="eastAsia"/>
                <w:color w:val="000000"/>
                <w:sz w:val="24"/>
                <w:szCs w:val="24"/>
              </w:rPr>
              <w:t xml:space="preserve">    </w:t>
            </w:r>
            <w:r>
              <w:rPr>
                <w:rFonts w:ascii="宋体" w:hAnsi="宋体" w:hint="eastAsia"/>
                <w:color w:val="000000"/>
                <w:sz w:val="24"/>
                <w:szCs w:val="24"/>
              </w:rPr>
              <w:t>料</w:t>
            </w:r>
          </w:p>
        </w:tc>
        <w:tc>
          <w:tcPr>
            <w:tcW w:w="8798" w:type="dxa"/>
            <w:gridSpan w:val="8"/>
            <w:tcBorders>
              <w:top w:val="single" w:sz="4" w:space="0" w:color="auto"/>
              <w:left w:val="single" w:sz="4" w:space="0" w:color="auto"/>
              <w:bottom w:val="single" w:sz="4" w:space="0" w:color="auto"/>
              <w:right w:val="single" w:sz="4" w:space="0" w:color="auto"/>
            </w:tcBorders>
          </w:tcPr>
          <w:p w:rsidR="00000000" w:rsidRDefault="00EA4356" w:rsidP="00775CD4">
            <w:pPr>
              <w:numPr>
                <w:ilvl w:val="0"/>
                <w:numId w:val="3"/>
              </w:numPr>
              <w:snapToGrid w:val="0"/>
              <w:spacing w:beforeLines="50" w:line="228" w:lineRule="auto"/>
              <w:ind w:firstLineChars="200" w:firstLine="480"/>
              <w:rPr>
                <w:rFonts w:ascii="宋体" w:hAnsi="宋体" w:hint="eastAsia"/>
                <w:color w:val="000000"/>
                <w:sz w:val="24"/>
                <w:szCs w:val="24"/>
              </w:rPr>
            </w:pPr>
            <w:r>
              <w:rPr>
                <w:rFonts w:ascii="宋体" w:hAnsi="宋体" w:hint="eastAsia"/>
                <w:color w:val="000000"/>
                <w:sz w:val="24"/>
                <w:szCs w:val="24"/>
              </w:rPr>
              <w:t>《海口市机动车维修经营备案表》</w:t>
            </w:r>
          </w:p>
          <w:p w:rsidR="00000000" w:rsidRDefault="00EA4356" w:rsidP="00775CD4">
            <w:pPr>
              <w:numPr>
                <w:ilvl w:val="0"/>
                <w:numId w:val="3"/>
              </w:numPr>
              <w:snapToGrid w:val="0"/>
              <w:spacing w:beforeLines="50" w:line="228" w:lineRule="auto"/>
              <w:ind w:firstLineChars="200" w:firstLine="480"/>
              <w:rPr>
                <w:rFonts w:ascii="宋体" w:hAnsi="宋体" w:hint="eastAsia"/>
                <w:color w:val="000000"/>
                <w:sz w:val="24"/>
                <w:szCs w:val="24"/>
              </w:rPr>
            </w:pPr>
            <w:r>
              <w:rPr>
                <w:rFonts w:ascii="宋体" w:hAnsi="宋体" w:hint="eastAsia"/>
                <w:color w:val="000000"/>
                <w:sz w:val="24"/>
                <w:szCs w:val="24"/>
              </w:rPr>
              <w:t>营业执照复印件</w:t>
            </w:r>
          </w:p>
          <w:p w:rsidR="00000000" w:rsidRDefault="00EA4356" w:rsidP="00775CD4">
            <w:pPr>
              <w:numPr>
                <w:ilvl w:val="0"/>
                <w:numId w:val="3"/>
              </w:numPr>
              <w:snapToGrid w:val="0"/>
              <w:spacing w:beforeLines="50" w:line="228" w:lineRule="auto"/>
              <w:ind w:firstLineChars="200" w:firstLine="480"/>
              <w:rPr>
                <w:rFonts w:ascii="宋体" w:hAnsi="宋体" w:hint="eastAsia"/>
                <w:color w:val="000000"/>
                <w:sz w:val="24"/>
                <w:szCs w:val="24"/>
              </w:rPr>
            </w:pPr>
            <w:r>
              <w:rPr>
                <w:rFonts w:ascii="宋体" w:hAnsi="宋体" w:hint="eastAsia"/>
                <w:color w:val="000000"/>
                <w:sz w:val="24"/>
                <w:szCs w:val="24"/>
              </w:rPr>
              <w:t>法定代表人身份证复印件</w:t>
            </w:r>
          </w:p>
          <w:p w:rsidR="00000000" w:rsidRDefault="00EA4356" w:rsidP="00775CD4">
            <w:pPr>
              <w:numPr>
                <w:ilvl w:val="0"/>
                <w:numId w:val="3"/>
              </w:numPr>
              <w:snapToGrid w:val="0"/>
              <w:spacing w:beforeLines="50" w:line="228" w:lineRule="auto"/>
              <w:ind w:firstLineChars="200" w:firstLine="480"/>
              <w:rPr>
                <w:rFonts w:ascii="宋体" w:hAnsi="宋体" w:hint="eastAsia"/>
                <w:color w:val="000000"/>
                <w:sz w:val="24"/>
                <w:szCs w:val="24"/>
              </w:rPr>
            </w:pPr>
            <w:r>
              <w:rPr>
                <w:rFonts w:ascii="宋体" w:hAnsi="宋体" w:hint="eastAsia"/>
                <w:color w:val="000000"/>
                <w:sz w:val="24"/>
                <w:szCs w:val="24"/>
              </w:rPr>
              <w:t>经营场地、停车场的土地使用或产权证明复印件</w:t>
            </w:r>
          </w:p>
          <w:p w:rsidR="00000000" w:rsidRDefault="00EA4356" w:rsidP="00775CD4">
            <w:pPr>
              <w:numPr>
                <w:ilvl w:val="0"/>
                <w:numId w:val="3"/>
              </w:numPr>
              <w:snapToGrid w:val="0"/>
              <w:spacing w:beforeLines="50" w:line="228" w:lineRule="auto"/>
              <w:ind w:firstLineChars="200" w:firstLine="480"/>
              <w:rPr>
                <w:rFonts w:ascii="宋体" w:hAnsi="宋体" w:hint="eastAsia"/>
                <w:color w:val="000000"/>
                <w:sz w:val="24"/>
                <w:szCs w:val="24"/>
              </w:rPr>
            </w:pPr>
            <w:r>
              <w:rPr>
                <w:rFonts w:ascii="宋体" w:hAnsi="宋体" w:hint="eastAsia"/>
                <w:color w:val="000000"/>
                <w:sz w:val="24"/>
                <w:szCs w:val="24"/>
              </w:rPr>
              <w:t>经营场地、停车场地租赁合同（协议）复印件</w:t>
            </w:r>
          </w:p>
          <w:p w:rsidR="00000000" w:rsidRDefault="00EA4356" w:rsidP="00775CD4">
            <w:pPr>
              <w:numPr>
                <w:ilvl w:val="0"/>
                <w:numId w:val="3"/>
              </w:numPr>
              <w:snapToGrid w:val="0"/>
              <w:spacing w:beforeLines="50" w:line="228" w:lineRule="auto"/>
              <w:ind w:firstLineChars="200" w:firstLine="480"/>
              <w:rPr>
                <w:rFonts w:ascii="宋体" w:hAnsi="宋体" w:hint="eastAsia"/>
                <w:color w:val="000000"/>
                <w:sz w:val="24"/>
                <w:szCs w:val="24"/>
              </w:rPr>
            </w:pPr>
            <w:r>
              <w:rPr>
                <w:rFonts w:ascii="宋体" w:hAnsi="宋体" w:hint="eastAsia"/>
                <w:color w:val="000000"/>
                <w:sz w:val="24"/>
                <w:szCs w:val="24"/>
              </w:rPr>
              <w:t>《机动车维修从业人员花名册》及登记表</w:t>
            </w:r>
          </w:p>
          <w:p w:rsidR="00000000" w:rsidRDefault="00EA4356" w:rsidP="00775CD4">
            <w:pPr>
              <w:numPr>
                <w:ilvl w:val="0"/>
                <w:numId w:val="3"/>
              </w:numPr>
              <w:snapToGrid w:val="0"/>
              <w:spacing w:beforeLines="50" w:line="228" w:lineRule="auto"/>
              <w:ind w:firstLineChars="200" w:firstLine="480"/>
              <w:rPr>
                <w:rFonts w:ascii="宋体" w:hAnsi="宋体" w:hint="eastAsia"/>
                <w:color w:val="000000"/>
                <w:sz w:val="24"/>
                <w:szCs w:val="24"/>
              </w:rPr>
            </w:pPr>
            <w:r>
              <w:rPr>
                <w:rFonts w:ascii="宋体" w:hAnsi="宋体" w:hint="eastAsia"/>
                <w:color w:val="000000"/>
                <w:sz w:val="24"/>
                <w:szCs w:val="24"/>
              </w:rPr>
              <w:t>维修质量检验员机动车驾驶证复印件</w:t>
            </w:r>
          </w:p>
          <w:p w:rsidR="00000000" w:rsidRDefault="00EA4356" w:rsidP="00775CD4">
            <w:pPr>
              <w:numPr>
                <w:ilvl w:val="0"/>
                <w:numId w:val="3"/>
              </w:numPr>
              <w:snapToGrid w:val="0"/>
              <w:spacing w:beforeLines="50" w:line="228" w:lineRule="auto"/>
              <w:ind w:firstLineChars="200" w:firstLine="480"/>
              <w:rPr>
                <w:rFonts w:ascii="宋体" w:hAnsi="宋体" w:hint="eastAsia"/>
                <w:color w:val="000000"/>
                <w:sz w:val="24"/>
                <w:szCs w:val="24"/>
              </w:rPr>
            </w:pPr>
            <w:r>
              <w:rPr>
                <w:rFonts w:ascii="宋体" w:hAnsi="宋体" w:hint="eastAsia"/>
                <w:color w:val="000000"/>
                <w:sz w:val="24"/>
                <w:szCs w:val="24"/>
              </w:rPr>
              <w:t>《机动车维修设备设施清单》及相应的照片</w:t>
            </w:r>
          </w:p>
          <w:p w:rsidR="00000000" w:rsidRDefault="00EA4356" w:rsidP="00775CD4">
            <w:pPr>
              <w:numPr>
                <w:ilvl w:val="0"/>
                <w:numId w:val="3"/>
              </w:numPr>
              <w:snapToGrid w:val="0"/>
              <w:spacing w:beforeLines="50" w:line="228" w:lineRule="auto"/>
              <w:ind w:firstLineChars="200" w:firstLine="480"/>
              <w:rPr>
                <w:rFonts w:ascii="宋体" w:hAnsi="宋体" w:hint="eastAsia"/>
                <w:color w:val="000000"/>
                <w:sz w:val="24"/>
                <w:szCs w:val="24"/>
              </w:rPr>
            </w:pPr>
            <w:r>
              <w:rPr>
                <w:rFonts w:ascii="宋体" w:hAnsi="宋体" w:hint="eastAsia"/>
                <w:color w:val="000000"/>
                <w:sz w:val="24"/>
                <w:szCs w:val="24"/>
              </w:rPr>
              <w:t>环保部门环境影响报告表审批结果复印件（仅限涂漆维修经营项目提供）</w:t>
            </w:r>
          </w:p>
          <w:p w:rsidR="00000000" w:rsidRDefault="00EA4356" w:rsidP="00775CD4">
            <w:pPr>
              <w:numPr>
                <w:ilvl w:val="0"/>
                <w:numId w:val="3"/>
              </w:numPr>
              <w:snapToGrid w:val="0"/>
              <w:spacing w:beforeLines="50" w:line="228" w:lineRule="auto"/>
              <w:ind w:firstLineChars="200" w:firstLine="480"/>
              <w:rPr>
                <w:rFonts w:ascii="宋体" w:hAnsi="宋体" w:hint="eastAsia"/>
                <w:color w:val="000000"/>
                <w:sz w:val="24"/>
                <w:szCs w:val="24"/>
              </w:rPr>
            </w:pPr>
            <w:r>
              <w:rPr>
                <w:rFonts w:ascii="宋体" w:hAnsi="宋体" w:hint="eastAsia"/>
                <w:color w:val="000000"/>
                <w:sz w:val="24"/>
                <w:szCs w:val="24"/>
              </w:rPr>
              <w:t>建设项目影响登记表备案复印件（仅限涂漆维修经营项目提供）</w:t>
            </w:r>
          </w:p>
          <w:p w:rsidR="00000000" w:rsidRDefault="00EA4356" w:rsidP="00775CD4">
            <w:pPr>
              <w:numPr>
                <w:ilvl w:val="0"/>
                <w:numId w:val="3"/>
              </w:numPr>
              <w:snapToGrid w:val="0"/>
              <w:spacing w:beforeLines="50" w:line="228" w:lineRule="auto"/>
              <w:ind w:firstLineChars="200" w:firstLine="480"/>
              <w:rPr>
                <w:rFonts w:ascii="宋体" w:hAnsi="宋体" w:hint="eastAsia"/>
                <w:color w:val="000000"/>
                <w:sz w:val="24"/>
                <w:szCs w:val="24"/>
              </w:rPr>
            </w:pPr>
            <w:r>
              <w:rPr>
                <w:rFonts w:ascii="宋体" w:hAnsi="宋体" w:hint="eastAsia"/>
                <w:color w:val="000000"/>
                <w:sz w:val="24"/>
                <w:szCs w:val="24"/>
              </w:rPr>
              <w:t>机动车维修管理制度和技术文件清单</w:t>
            </w:r>
          </w:p>
          <w:p w:rsidR="00000000" w:rsidRDefault="00EA4356" w:rsidP="00775CD4">
            <w:pPr>
              <w:snapToGrid w:val="0"/>
              <w:spacing w:beforeLines="50" w:line="228" w:lineRule="auto"/>
              <w:rPr>
                <w:rFonts w:ascii="宋体" w:hAnsi="宋体" w:hint="eastAsia"/>
                <w:color w:val="000000"/>
                <w:sz w:val="24"/>
                <w:szCs w:val="24"/>
              </w:rPr>
            </w:pPr>
            <w:r>
              <w:rPr>
                <w:rFonts w:ascii="宋体" w:hAnsi="宋体" w:hint="eastAsia"/>
                <w:color w:val="000000"/>
                <w:sz w:val="21"/>
                <w:szCs w:val="21"/>
              </w:rPr>
              <w:t>备注：第（</w:t>
            </w:r>
            <w:r>
              <w:rPr>
                <w:rFonts w:ascii="宋体" w:hAnsi="宋体" w:hint="eastAsia"/>
                <w:color w:val="000000"/>
                <w:sz w:val="21"/>
                <w:szCs w:val="21"/>
              </w:rPr>
              <w:t>4</w:t>
            </w:r>
            <w:r>
              <w:rPr>
                <w:rFonts w:ascii="宋体" w:hAnsi="宋体" w:hint="eastAsia"/>
                <w:color w:val="000000"/>
                <w:sz w:val="21"/>
                <w:szCs w:val="21"/>
              </w:rPr>
              <w:t>）</w:t>
            </w:r>
            <w:r>
              <w:rPr>
                <w:rFonts w:ascii="宋体" w:hAnsi="宋体" w:hint="eastAsia"/>
                <w:color w:val="000000"/>
                <w:sz w:val="21"/>
                <w:szCs w:val="21"/>
              </w:rPr>
              <w:t>(5)</w:t>
            </w:r>
            <w:r>
              <w:rPr>
                <w:rFonts w:ascii="宋体" w:hAnsi="宋体" w:hint="eastAsia"/>
                <w:color w:val="000000"/>
                <w:sz w:val="21"/>
                <w:szCs w:val="21"/>
              </w:rPr>
              <w:t>项具备任一项材料即可，</w:t>
            </w:r>
            <w:r>
              <w:rPr>
                <w:rFonts w:ascii="宋体" w:hAnsi="宋体" w:hint="eastAsia"/>
                <w:color w:val="000000"/>
                <w:sz w:val="21"/>
                <w:szCs w:val="21"/>
              </w:rPr>
              <w:t>(7)</w:t>
            </w:r>
            <w:r>
              <w:rPr>
                <w:rFonts w:ascii="宋体" w:hAnsi="宋体" w:hint="eastAsia"/>
                <w:color w:val="000000"/>
                <w:sz w:val="21"/>
                <w:szCs w:val="21"/>
              </w:rPr>
              <w:t>项需要质检员的需要提供，（</w:t>
            </w:r>
            <w:r>
              <w:rPr>
                <w:rFonts w:ascii="宋体" w:hAnsi="宋体" w:hint="eastAsia"/>
                <w:color w:val="000000"/>
                <w:sz w:val="21"/>
                <w:szCs w:val="21"/>
              </w:rPr>
              <w:t>9</w:t>
            </w:r>
            <w:r>
              <w:rPr>
                <w:rFonts w:ascii="宋体" w:hAnsi="宋体" w:hint="eastAsia"/>
                <w:color w:val="000000"/>
                <w:sz w:val="21"/>
                <w:szCs w:val="21"/>
              </w:rPr>
              <w:t>）（</w:t>
            </w:r>
            <w:r>
              <w:rPr>
                <w:rFonts w:ascii="宋体" w:hAnsi="宋体" w:hint="eastAsia"/>
                <w:color w:val="000000"/>
                <w:sz w:val="21"/>
                <w:szCs w:val="21"/>
              </w:rPr>
              <w:t>10</w:t>
            </w:r>
            <w:r>
              <w:rPr>
                <w:rFonts w:ascii="宋体" w:hAnsi="宋体" w:hint="eastAsia"/>
                <w:color w:val="000000"/>
                <w:sz w:val="21"/>
                <w:szCs w:val="21"/>
              </w:rPr>
              <w:t>）项具备任一项材料即可。</w:t>
            </w:r>
          </w:p>
        </w:tc>
      </w:tr>
      <w:tr w:rsidR="00000000">
        <w:trPr>
          <w:trHeight w:val="4188"/>
          <w:jc w:val="center"/>
        </w:trPr>
        <w:tc>
          <w:tcPr>
            <w:tcW w:w="1090" w:type="dxa"/>
            <w:gridSpan w:val="2"/>
            <w:vMerge w:val="restart"/>
            <w:tcBorders>
              <w:top w:val="single" w:sz="4" w:space="0" w:color="auto"/>
              <w:left w:val="single" w:sz="4" w:space="0" w:color="000000"/>
              <w:right w:val="single" w:sz="4" w:space="0" w:color="auto"/>
            </w:tcBorders>
            <w:vAlign w:val="center"/>
          </w:tcPr>
          <w:p w:rsidR="00000000" w:rsidRDefault="00EA4356">
            <w:pPr>
              <w:snapToGrid w:val="0"/>
              <w:spacing w:line="228" w:lineRule="auto"/>
              <w:jc w:val="center"/>
              <w:rPr>
                <w:rFonts w:ascii="宋体" w:hAnsi="宋体"/>
                <w:color w:val="000000"/>
                <w:szCs w:val="21"/>
              </w:rPr>
            </w:pPr>
            <w:r>
              <w:rPr>
                <w:rFonts w:ascii="宋体" w:hAnsi="宋体" w:hint="eastAsia"/>
                <w:color w:val="000000"/>
                <w:sz w:val="24"/>
                <w:szCs w:val="24"/>
              </w:rPr>
              <w:t>运管部门备案意见</w:t>
            </w:r>
          </w:p>
        </w:tc>
        <w:tc>
          <w:tcPr>
            <w:tcW w:w="8798" w:type="dxa"/>
            <w:gridSpan w:val="8"/>
            <w:tcBorders>
              <w:top w:val="single" w:sz="4" w:space="0" w:color="auto"/>
              <w:left w:val="single" w:sz="4" w:space="0" w:color="auto"/>
              <w:bottom w:val="single" w:sz="4" w:space="0" w:color="auto"/>
              <w:right w:val="single" w:sz="4" w:space="0" w:color="auto"/>
            </w:tcBorders>
          </w:tcPr>
          <w:p w:rsidR="00000000" w:rsidRDefault="00EA4356">
            <w:pPr>
              <w:snapToGrid w:val="0"/>
              <w:spacing w:line="228" w:lineRule="auto"/>
              <w:ind w:firstLineChars="100" w:firstLine="200"/>
              <w:rPr>
                <w:rFonts w:ascii="宋体" w:hAnsi="宋体"/>
                <w:color w:val="000000"/>
                <w:szCs w:val="21"/>
                <w:u w:val="single"/>
              </w:rPr>
            </w:pPr>
          </w:p>
          <w:p w:rsidR="00000000" w:rsidRDefault="00EA4356">
            <w:pPr>
              <w:snapToGrid w:val="0"/>
              <w:spacing w:line="228" w:lineRule="auto"/>
              <w:ind w:firstLineChars="100" w:firstLine="200"/>
              <w:rPr>
                <w:rFonts w:ascii="宋体" w:hAnsi="宋体"/>
                <w:color w:val="000000"/>
                <w:szCs w:val="21"/>
                <w:u w:val="single"/>
              </w:rPr>
            </w:pPr>
          </w:p>
          <w:p w:rsidR="00000000" w:rsidRDefault="00EA4356">
            <w:pPr>
              <w:snapToGrid w:val="0"/>
              <w:spacing w:line="228" w:lineRule="auto"/>
              <w:ind w:firstLineChars="100" w:firstLine="200"/>
              <w:rPr>
                <w:rFonts w:ascii="宋体" w:hAnsi="宋体"/>
                <w:color w:val="000000"/>
                <w:szCs w:val="21"/>
                <w:u w:val="single"/>
              </w:rPr>
            </w:pPr>
          </w:p>
          <w:p w:rsidR="00000000" w:rsidRDefault="00EA4356">
            <w:pPr>
              <w:snapToGrid w:val="0"/>
              <w:spacing w:line="228" w:lineRule="auto"/>
              <w:ind w:firstLineChars="100" w:firstLine="200"/>
              <w:rPr>
                <w:rFonts w:ascii="宋体" w:hAnsi="宋体"/>
                <w:color w:val="000000"/>
                <w:szCs w:val="21"/>
                <w:u w:val="single"/>
              </w:rPr>
            </w:pPr>
          </w:p>
          <w:p w:rsidR="00000000" w:rsidRDefault="00EA4356">
            <w:pPr>
              <w:snapToGrid w:val="0"/>
              <w:spacing w:line="228" w:lineRule="auto"/>
              <w:rPr>
                <w:rFonts w:ascii="宋体" w:hAnsi="宋体" w:hint="eastAsia"/>
                <w:color w:val="000000"/>
                <w:szCs w:val="21"/>
              </w:rPr>
            </w:pPr>
            <w:r>
              <w:rPr>
                <w:rFonts w:ascii="宋体" w:hAnsi="宋体" w:hint="eastAsia"/>
                <w:color w:val="000000"/>
                <w:szCs w:val="21"/>
              </w:rPr>
              <w:t xml:space="preserve">         </w:t>
            </w:r>
          </w:p>
          <w:p w:rsidR="00000000" w:rsidRDefault="00EA4356" w:rsidP="00775CD4">
            <w:pPr>
              <w:snapToGrid w:val="0"/>
              <w:spacing w:beforeLines="50" w:line="228" w:lineRule="auto"/>
              <w:ind w:firstLineChars="200" w:firstLine="400"/>
              <w:rPr>
                <w:rFonts w:ascii="宋体" w:hAnsi="宋体" w:hint="eastAsia"/>
                <w:color w:val="000000"/>
                <w:sz w:val="24"/>
                <w:szCs w:val="24"/>
              </w:rPr>
            </w:pPr>
            <w:r>
              <w:rPr>
                <w:rFonts w:ascii="宋体" w:hAnsi="宋体" w:hint="eastAsia"/>
                <w:color w:val="000000"/>
                <w:szCs w:val="21"/>
              </w:rPr>
              <w:t xml:space="preserve">  </w:t>
            </w:r>
            <w:r>
              <w:rPr>
                <w:rFonts w:ascii="宋体" w:hAnsi="宋体" w:hint="eastAsia"/>
                <w:color w:val="000000"/>
                <w:sz w:val="24"/>
                <w:szCs w:val="24"/>
              </w:rPr>
              <w:t xml:space="preserve">                          </w:t>
            </w:r>
          </w:p>
          <w:p w:rsidR="00000000" w:rsidRDefault="00EA4356" w:rsidP="00775CD4">
            <w:pPr>
              <w:tabs>
                <w:tab w:val="left" w:pos="3279"/>
              </w:tabs>
              <w:snapToGrid w:val="0"/>
              <w:spacing w:beforeLines="50" w:line="228" w:lineRule="auto"/>
              <w:ind w:firstLineChars="200" w:firstLine="480"/>
              <w:rPr>
                <w:rFonts w:ascii="宋体" w:hAnsi="宋体" w:hint="eastAsia"/>
                <w:color w:val="000000"/>
                <w:sz w:val="24"/>
                <w:szCs w:val="24"/>
              </w:rPr>
            </w:pPr>
            <w:r>
              <w:rPr>
                <w:sz w:val="24"/>
              </w:rPr>
              <w:pict>
                <v:rect id="矩形 34" o:spid="_x0000_s1058" style="position:absolute;left:0;text-align:left;margin-left:103.2pt;margin-top:7.15pt;width:25.5pt;height:12pt;z-index:251657728"/>
              </w:pict>
            </w:r>
            <w:r>
              <w:rPr>
                <w:rFonts w:ascii="宋体" w:hAnsi="宋体" w:hint="eastAsia"/>
                <w:color w:val="000000"/>
                <w:sz w:val="24"/>
                <w:szCs w:val="24"/>
              </w:rPr>
              <w:t>备案材料齐全</w:t>
            </w:r>
            <w:r>
              <w:rPr>
                <w:rFonts w:ascii="宋体" w:hAnsi="宋体" w:hint="eastAsia"/>
                <w:color w:val="000000"/>
                <w:sz w:val="24"/>
                <w:szCs w:val="24"/>
              </w:rPr>
              <w:tab/>
            </w:r>
            <w:r>
              <w:rPr>
                <w:rFonts w:ascii="宋体" w:hAnsi="宋体" w:hint="eastAsia"/>
                <w:color w:val="000000"/>
                <w:sz w:val="24"/>
                <w:szCs w:val="24"/>
              </w:rPr>
              <w:t xml:space="preserve">   </w:t>
            </w:r>
            <w:r>
              <w:rPr>
                <w:rFonts w:ascii="宋体" w:hAnsi="宋体" w:hint="eastAsia"/>
                <w:color w:val="000000"/>
                <w:sz w:val="24"/>
                <w:szCs w:val="24"/>
              </w:rPr>
              <w:t>备案材料不齐全，请补充：</w:t>
            </w:r>
          </w:p>
          <w:p w:rsidR="00000000" w:rsidRDefault="00EA4356">
            <w:pPr>
              <w:rPr>
                <w:rFonts w:ascii="宋体" w:hAnsi="宋体" w:hint="eastAsia"/>
                <w:color w:val="000000"/>
                <w:sz w:val="24"/>
                <w:szCs w:val="24"/>
              </w:rPr>
            </w:pPr>
          </w:p>
          <w:p w:rsidR="00000000" w:rsidRDefault="00EA4356">
            <w:pPr>
              <w:rPr>
                <w:rFonts w:ascii="宋体" w:hAnsi="宋体" w:hint="eastAsia"/>
                <w:color w:val="000000"/>
                <w:sz w:val="24"/>
                <w:szCs w:val="24"/>
              </w:rPr>
            </w:pPr>
          </w:p>
          <w:p w:rsidR="00000000" w:rsidRDefault="00EA4356">
            <w:pPr>
              <w:rPr>
                <w:rFonts w:hint="eastAsia"/>
              </w:rPr>
            </w:pPr>
          </w:p>
          <w:p w:rsidR="00000000" w:rsidRDefault="00EA4356">
            <w:pPr>
              <w:ind w:firstLineChars="200" w:firstLine="480"/>
              <w:rPr>
                <w:rFonts w:ascii="宋体" w:hAnsi="宋体" w:hint="eastAsia"/>
                <w:color w:val="000000"/>
                <w:sz w:val="24"/>
                <w:szCs w:val="24"/>
              </w:rPr>
            </w:pPr>
            <w:r>
              <w:rPr>
                <w:rFonts w:ascii="宋体" w:hAnsi="宋体" w:hint="eastAsia"/>
                <w:color w:val="000000"/>
                <w:sz w:val="24"/>
                <w:szCs w:val="24"/>
              </w:rPr>
              <w:t>承办人：</w:t>
            </w:r>
          </w:p>
          <w:p w:rsidR="00000000" w:rsidRDefault="00EA4356" w:rsidP="00775CD4">
            <w:pPr>
              <w:snapToGrid w:val="0"/>
              <w:spacing w:beforeLines="50" w:line="228" w:lineRule="auto"/>
              <w:ind w:firstLineChars="200" w:firstLine="480"/>
              <w:jc w:val="center"/>
              <w:rPr>
                <w:rFonts w:ascii="宋体" w:hAnsi="宋体" w:hint="eastAsia"/>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年</w:t>
            </w:r>
            <w:r>
              <w:rPr>
                <w:rFonts w:ascii="宋体" w:hAnsi="宋体" w:hint="eastAsia"/>
                <w:color w:val="000000"/>
                <w:sz w:val="24"/>
                <w:szCs w:val="24"/>
              </w:rPr>
              <w:t xml:space="preserve">     </w:t>
            </w:r>
            <w:r>
              <w:rPr>
                <w:rFonts w:ascii="宋体" w:hAnsi="宋体" w:hint="eastAsia"/>
                <w:color w:val="000000"/>
                <w:sz w:val="24"/>
                <w:szCs w:val="24"/>
              </w:rPr>
              <w:t>月</w:t>
            </w:r>
            <w:r>
              <w:rPr>
                <w:rFonts w:ascii="宋体" w:hAnsi="宋体" w:hint="eastAsia"/>
                <w:color w:val="000000"/>
                <w:sz w:val="24"/>
                <w:szCs w:val="24"/>
              </w:rPr>
              <w:t xml:space="preserve">    </w:t>
            </w:r>
            <w:r>
              <w:rPr>
                <w:rFonts w:ascii="宋体" w:hAnsi="宋体" w:hint="eastAsia"/>
                <w:color w:val="000000"/>
                <w:sz w:val="24"/>
                <w:szCs w:val="24"/>
              </w:rPr>
              <w:t>日</w:t>
            </w:r>
            <w:r>
              <w:rPr>
                <w:rFonts w:ascii="宋体" w:hAnsi="宋体" w:hint="eastAsia"/>
                <w:color w:val="000000"/>
                <w:sz w:val="24"/>
                <w:szCs w:val="24"/>
              </w:rPr>
              <w:t xml:space="preserve"> </w:t>
            </w:r>
          </w:p>
          <w:p w:rsidR="00000000" w:rsidRDefault="00EA4356">
            <w:pPr>
              <w:ind w:firstLineChars="2400" w:firstLine="5760"/>
              <w:rPr>
                <w:rFonts w:ascii="宋体" w:hAnsi="宋体" w:hint="eastAsia"/>
                <w:color w:val="000000"/>
                <w:sz w:val="24"/>
                <w:szCs w:val="24"/>
              </w:rPr>
            </w:pPr>
          </w:p>
        </w:tc>
      </w:tr>
      <w:tr w:rsidR="00000000">
        <w:trPr>
          <w:trHeight w:val="4188"/>
          <w:jc w:val="center"/>
        </w:trPr>
        <w:tc>
          <w:tcPr>
            <w:tcW w:w="1090" w:type="dxa"/>
            <w:gridSpan w:val="2"/>
            <w:vMerge/>
            <w:tcBorders>
              <w:left w:val="single" w:sz="4" w:space="0" w:color="000000"/>
              <w:bottom w:val="single" w:sz="4" w:space="0" w:color="auto"/>
              <w:right w:val="single" w:sz="4" w:space="0" w:color="auto"/>
            </w:tcBorders>
            <w:vAlign w:val="center"/>
          </w:tcPr>
          <w:p w:rsidR="00000000" w:rsidRDefault="00EA4356" w:rsidP="00775CD4">
            <w:pPr>
              <w:snapToGrid w:val="0"/>
              <w:spacing w:beforeLines="50" w:line="228" w:lineRule="auto"/>
              <w:ind w:firstLineChars="200" w:firstLine="400"/>
            </w:pPr>
          </w:p>
        </w:tc>
        <w:tc>
          <w:tcPr>
            <w:tcW w:w="8798" w:type="dxa"/>
            <w:gridSpan w:val="8"/>
            <w:tcBorders>
              <w:top w:val="single" w:sz="4" w:space="0" w:color="auto"/>
              <w:left w:val="single" w:sz="4" w:space="0" w:color="auto"/>
              <w:bottom w:val="single" w:sz="4" w:space="0" w:color="auto"/>
              <w:right w:val="single" w:sz="4" w:space="0" w:color="auto"/>
            </w:tcBorders>
          </w:tcPr>
          <w:p w:rsidR="00000000" w:rsidRDefault="00EA4356" w:rsidP="00775CD4">
            <w:pPr>
              <w:snapToGrid w:val="0"/>
              <w:spacing w:beforeLines="50" w:line="228" w:lineRule="auto"/>
              <w:ind w:firstLineChars="1600" w:firstLine="3840"/>
              <w:rPr>
                <w:rFonts w:ascii="宋体" w:hAnsi="宋体" w:hint="eastAsia"/>
                <w:color w:val="000000"/>
                <w:sz w:val="24"/>
                <w:szCs w:val="24"/>
              </w:rPr>
            </w:pPr>
          </w:p>
          <w:p w:rsidR="00000000" w:rsidRDefault="00EA4356" w:rsidP="00775CD4">
            <w:pPr>
              <w:snapToGrid w:val="0"/>
              <w:spacing w:beforeLines="50" w:line="228" w:lineRule="auto"/>
              <w:ind w:firstLineChars="1600" w:firstLine="3840"/>
              <w:rPr>
                <w:rFonts w:ascii="宋体" w:hAnsi="宋体" w:hint="eastAsia"/>
                <w:color w:val="000000"/>
                <w:sz w:val="24"/>
                <w:szCs w:val="24"/>
              </w:rPr>
            </w:pPr>
          </w:p>
          <w:p w:rsidR="00000000" w:rsidRDefault="00EA4356" w:rsidP="00775CD4">
            <w:pPr>
              <w:snapToGrid w:val="0"/>
              <w:spacing w:beforeLines="50" w:line="228" w:lineRule="auto"/>
              <w:ind w:firstLineChars="1600" w:firstLine="3840"/>
              <w:rPr>
                <w:rFonts w:ascii="宋体" w:hAnsi="宋体" w:hint="eastAsia"/>
                <w:color w:val="000000"/>
                <w:sz w:val="24"/>
                <w:szCs w:val="24"/>
              </w:rPr>
            </w:pPr>
          </w:p>
          <w:p w:rsidR="00000000" w:rsidRDefault="00EA4356" w:rsidP="00775CD4">
            <w:pPr>
              <w:snapToGrid w:val="0"/>
              <w:spacing w:beforeLines="50" w:line="228" w:lineRule="auto"/>
              <w:ind w:firstLineChars="1600" w:firstLine="3840"/>
              <w:rPr>
                <w:rFonts w:ascii="宋体" w:hAnsi="宋体" w:hint="eastAsia"/>
                <w:color w:val="000000"/>
                <w:sz w:val="24"/>
                <w:szCs w:val="24"/>
              </w:rPr>
            </w:pPr>
          </w:p>
          <w:p w:rsidR="00000000" w:rsidRDefault="00EA4356" w:rsidP="00775CD4">
            <w:pPr>
              <w:snapToGrid w:val="0"/>
              <w:spacing w:beforeLines="50" w:line="228" w:lineRule="auto"/>
              <w:ind w:firstLineChars="200" w:firstLine="480"/>
              <w:rPr>
                <w:rFonts w:ascii="宋体" w:hAnsi="宋体" w:hint="eastAsia"/>
                <w:color w:val="000000"/>
                <w:sz w:val="24"/>
                <w:szCs w:val="24"/>
              </w:rPr>
            </w:pPr>
            <w:r>
              <w:rPr>
                <w:rFonts w:ascii="宋体" w:hAnsi="宋体" w:hint="eastAsia"/>
                <w:color w:val="000000"/>
                <w:sz w:val="24"/>
                <w:szCs w:val="24"/>
              </w:rPr>
              <w:t>复核人：</w:t>
            </w:r>
          </w:p>
          <w:p w:rsidR="00000000" w:rsidRDefault="00EA4356" w:rsidP="00775CD4">
            <w:pPr>
              <w:snapToGrid w:val="0"/>
              <w:spacing w:beforeLines="50" w:line="228" w:lineRule="auto"/>
              <w:ind w:firstLineChars="1600" w:firstLine="3840"/>
              <w:rPr>
                <w:rFonts w:ascii="宋体" w:hAnsi="宋体" w:hint="eastAsia"/>
                <w:color w:val="000000"/>
                <w:sz w:val="24"/>
                <w:szCs w:val="24"/>
              </w:rPr>
            </w:pPr>
          </w:p>
          <w:p w:rsidR="00000000" w:rsidRDefault="00EA4356" w:rsidP="00775CD4">
            <w:pPr>
              <w:snapToGrid w:val="0"/>
              <w:spacing w:beforeLines="50" w:line="228" w:lineRule="auto"/>
              <w:ind w:firstLineChars="1600" w:firstLine="3840"/>
              <w:rPr>
                <w:rFonts w:ascii="宋体" w:hAnsi="宋体" w:hint="eastAsia"/>
                <w:color w:val="000000"/>
                <w:sz w:val="24"/>
                <w:szCs w:val="24"/>
              </w:rPr>
            </w:pPr>
          </w:p>
          <w:p w:rsidR="00000000" w:rsidRDefault="00EA4356" w:rsidP="00775CD4">
            <w:pPr>
              <w:snapToGrid w:val="0"/>
              <w:spacing w:beforeLines="50" w:line="228" w:lineRule="auto"/>
              <w:ind w:firstLineChars="200" w:firstLine="480"/>
              <w:rPr>
                <w:rFonts w:ascii="宋体" w:hAnsi="宋体" w:hint="eastAsia"/>
                <w:color w:val="000000"/>
                <w:sz w:val="24"/>
                <w:szCs w:val="24"/>
              </w:rPr>
            </w:pPr>
            <w:r>
              <w:rPr>
                <w:rFonts w:ascii="宋体" w:hAnsi="宋体" w:hint="eastAsia"/>
                <w:color w:val="000000"/>
                <w:sz w:val="24"/>
                <w:szCs w:val="24"/>
              </w:rPr>
              <w:t>备案编号：</w:t>
            </w:r>
            <w:r>
              <w:rPr>
                <w:rFonts w:ascii="宋体" w:hAnsi="宋体" w:hint="eastAsia"/>
                <w:color w:val="000000"/>
                <w:sz w:val="24"/>
                <w:szCs w:val="24"/>
              </w:rPr>
              <w:t xml:space="preserve">                                </w:t>
            </w:r>
            <w:r>
              <w:rPr>
                <w:rFonts w:ascii="宋体" w:hAnsi="宋体" w:hint="eastAsia"/>
                <w:color w:val="000000"/>
                <w:sz w:val="24"/>
                <w:szCs w:val="24"/>
              </w:rPr>
              <w:t>备案机关（盖章）：</w:t>
            </w:r>
            <w:r>
              <w:rPr>
                <w:rFonts w:ascii="宋体" w:hAnsi="宋体" w:hint="eastAsia"/>
                <w:color w:val="000000"/>
                <w:sz w:val="24"/>
                <w:szCs w:val="24"/>
              </w:rPr>
              <w:t xml:space="preserve">      </w:t>
            </w:r>
          </w:p>
          <w:p w:rsidR="00000000" w:rsidRDefault="00EA4356" w:rsidP="00775CD4">
            <w:pPr>
              <w:snapToGrid w:val="0"/>
              <w:spacing w:beforeLines="50" w:line="228" w:lineRule="auto"/>
              <w:ind w:firstLineChars="200" w:firstLine="480"/>
              <w:jc w:val="center"/>
              <w:rPr>
                <w:rFonts w:ascii="宋体" w:hAnsi="宋体" w:hint="eastAsia"/>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 xml:space="preserve">        </w:t>
            </w:r>
            <w:r>
              <w:rPr>
                <w:rFonts w:ascii="宋体" w:hAnsi="宋体" w:hint="eastAsia"/>
                <w:color w:val="000000"/>
                <w:sz w:val="24"/>
                <w:szCs w:val="24"/>
              </w:rPr>
              <w:t>年</w:t>
            </w:r>
            <w:r>
              <w:rPr>
                <w:rFonts w:ascii="宋体" w:hAnsi="宋体" w:hint="eastAsia"/>
                <w:color w:val="000000"/>
                <w:sz w:val="24"/>
                <w:szCs w:val="24"/>
              </w:rPr>
              <w:t xml:space="preserve">     </w:t>
            </w:r>
            <w:r>
              <w:rPr>
                <w:rFonts w:ascii="宋体" w:hAnsi="宋体" w:hint="eastAsia"/>
                <w:color w:val="000000"/>
                <w:sz w:val="24"/>
                <w:szCs w:val="24"/>
              </w:rPr>
              <w:t>月</w:t>
            </w:r>
            <w:r>
              <w:rPr>
                <w:rFonts w:ascii="宋体" w:hAnsi="宋体" w:hint="eastAsia"/>
                <w:color w:val="000000"/>
                <w:sz w:val="24"/>
                <w:szCs w:val="24"/>
              </w:rPr>
              <w:t xml:space="preserve">    </w:t>
            </w:r>
            <w:r>
              <w:rPr>
                <w:rFonts w:ascii="宋体" w:hAnsi="宋体" w:hint="eastAsia"/>
                <w:color w:val="000000"/>
                <w:sz w:val="24"/>
                <w:szCs w:val="24"/>
              </w:rPr>
              <w:t>日</w:t>
            </w:r>
            <w:r>
              <w:rPr>
                <w:rFonts w:ascii="宋体" w:hAnsi="宋体" w:hint="eastAsia"/>
                <w:color w:val="000000"/>
                <w:sz w:val="24"/>
                <w:szCs w:val="24"/>
              </w:rPr>
              <w:t xml:space="preserve"> </w:t>
            </w:r>
          </w:p>
          <w:p w:rsidR="00000000" w:rsidRDefault="00EA4356" w:rsidP="00775CD4">
            <w:pPr>
              <w:snapToGrid w:val="0"/>
              <w:spacing w:beforeLines="50" w:line="228" w:lineRule="auto"/>
              <w:rPr>
                <w:rFonts w:ascii="宋体" w:hAnsi="宋体" w:hint="eastAsia"/>
                <w:color w:val="000000"/>
                <w:sz w:val="24"/>
                <w:szCs w:val="24"/>
              </w:rPr>
            </w:pPr>
          </w:p>
        </w:tc>
      </w:tr>
    </w:tbl>
    <w:p w:rsidR="00000000" w:rsidRDefault="00EA4356">
      <w:pPr>
        <w:jc w:val="center"/>
        <w:rPr>
          <w:rFonts w:ascii="仿宋_GB2312" w:eastAsia="仿宋_GB2312" w:hint="eastAsia"/>
          <w:b/>
          <w:sz w:val="44"/>
          <w:szCs w:val="44"/>
        </w:rPr>
      </w:pPr>
      <w:r>
        <w:rPr>
          <w:rFonts w:ascii="仿宋_GB2312" w:eastAsia="仿宋_GB2312" w:hint="eastAsia"/>
          <w:b/>
          <w:sz w:val="44"/>
          <w:szCs w:val="44"/>
        </w:rPr>
        <w:lastRenderedPageBreak/>
        <w:t>一</w:t>
      </w:r>
      <w:r>
        <w:rPr>
          <w:rFonts w:ascii="仿宋_GB2312" w:eastAsia="仿宋_GB2312" w:hint="eastAsia"/>
          <w:b/>
          <w:sz w:val="44"/>
          <w:szCs w:val="44"/>
        </w:rPr>
        <w:t>、通用条件</w:t>
      </w:r>
    </w:p>
    <w:p w:rsidR="00000000" w:rsidRDefault="00EA4356">
      <w:pPr>
        <w:jc w:val="center"/>
        <w:rPr>
          <w:rFonts w:ascii="仿宋_GB2312" w:eastAsia="仿宋_GB2312" w:hint="eastAsia"/>
          <w:b/>
          <w:sz w:val="28"/>
          <w:szCs w:val="28"/>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8"/>
        <w:gridCol w:w="2672"/>
      </w:tblGrid>
      <w:tr w:rsidR="00000000">
        <w:trPr>
          <w:trHeight w:val="605"/>
        </w:trPr>
        <w:tc>
          <w:tcPr>
            <w:tcW w:w="6168" w:type="dxa"/>
            <w:vAlign w:val="center"/>
          </w:tcPr>
          <w:p w:rsidR="00000000" w:rsidRDefault="00EA4356">
            <w:pPr>
              <w:spacing w:line="360" w:lineRule="exact"/>
              <w:jc w:val="center"/>
              <w:rPr>
                <w:rFonts w:ascii="宋体" w:hAnsi="宋体" w:hint="eastAsia"/>
                <w:b/>
                <w:sz w:val="24"/>
              </w:rPr>
            </w:pPr>
            <w:r>
              <w:rPr>
                <w:rFonts w:ascii="宋体" w:hAnsi="宋体" w:hint="eastAsia"/>
                <w:b/>
                <w:sz w:val="24"/>
              </w:rPr>
              <w:t>标准要求</w:t>
            </w:r>
          </w:p>
        </w:tc>
        <w:tc>
          <w:tcPr>
            <w:tcW w:w="2672" w:type="dxa"/>
            <w:vAlign w:val="center"/>
          </w:tcPr>
          <w:p w:rsidR="00000000" w:rsidRDefault="00EA4356">
            <w:pPr>
              <w:spacing w:line="360" w:lineRule="exact"/>
              <w:jc w:val="center"/>
              <w:rPr>
                <w:rFonts w:ascii="宋体" w:hAnsi="宋体" w:hint="eastAsia"/>
                <w:b/>
                <w:sz w:val="24"/>
              </w:rPr>
            </w:pPr>
            <w:r>
              <w:rPr>
                <w:rFonts w:ascii="宋体" w:hAnsi="宋体" w:hint="eastAsia"/>
                <w:b/>
                <w:sz w:val="24"/>
              </w:rPr>
              <w:t>企业实际</w:t>
            </w:r>
          </w:p>
        </w:tc>
      </w:tr>
      <w:tr w:rsidR="00000000">
        <w:trPr>
          <w:trHeight w:val="2867"/>
        </w:trPr>
        <w:tc>
          <w:tcPr>
            <w:tcW w:w="6168" w:type="dxa"/>
            <w:vAlign w:val="center"/>
          </w:tcPr>
          <w:p w:rsidR="00000000" w:rsidRDefault="00EA4356">
            <w:pPr>
              <w:spacing w:line="320" w:lineRule="exact"/>
              <w:jc w:val="both"/>
              <w:rPr>
                <w:rFonts w:ascii="宋体" w:hAnsi="宋体" w:cs="宋体" w:hint="eastAsia"/>
                <w:sz w:val="24"/>
              </w:rPr>
            </w:pPr>
            <w:r>
              <w:rPr>
                <w:rFonts w:ascii="宋体" w:hAnsi="宋体" w:cs="宋体" w:hint="eastAsia"/>
                <w:sz w:val="24"/>
              </w:rPr>
              <w:t>1</w:t>
            </w:r>
            <w:r>
              <w:rPr>
                <w:rFonts w:ascii="宋体" w:hAnsi="宋体" w:cs="宋体" w:hint="eastAsia"/>
                <w:sz w:val="24"/>
              </w:rPr>
              <w:t>、从事综合小修或专项维修关键岗位的从业人员数量应能满足生产的需要，从业人员条件应符合</w:t>
            </w:r>
            <w:r>
              <w:rPr>
                <w:rFonts w:ascii="宋体" w:hAnsi="宋体" w:cs="宋体" w:hint="eastAsia"/>
                <w:sz w:val="24"/>
              </w:rPr>
              <w:t>GB/T21338</w:t>
            </w:r>
            <w:r>
              <w:rPr>
                <w:rFonts w:ascii="宋体" w:hAnsi="宋体" w:cs="宋体" w:hint="eastAsia"/>
                <w:sz w:val="24"/>
              </w:rPr>
              <w:t>的规定。</w:t>
            </w:r>
          </w:p>
          <w:p w:rsidR="00000000" w:rsidRDefault="00EA4356">
            <w:pPr>
              <w:spacing w:line="320" w:lineRule="exact"/>
              <w:jc w:val="both"/>
              <w:rPr>
                <w:rFonts w:ascii="宋体" w:hAnsi="宋体" w:hint="eastAsia"/>
                <w:sz w:val="24"/>
              </w:rPr>
            </w:pPr>
            <w:r>
              <w:rPr>
                <w:rFonts w:ascii="宋体" w:hAnsi="宋体" w:cs="宋体" w:hint="eastAsia"/>
                <w:sz w:val="24"/>
              </w:rPr>
              <w:t>2</w:t>
            </w:r>
            <w:r>
              <w:rPr>
                <w:rFonts w:ascii="宋体" w:hAnsi="宋体" w:cs="宋体" w:hint="eastAsia"/>
                <w:sz w:val="24"/>
              </w:rPr>
              <w:t>、</w:t>
            </w:r>
            <w:r>
              <w:rPr>
                <w:rFonts w:ascii="宋体" w:hAnsi="宋体" w:cs="宋体"/>
                <w:sz w:val="24"/>
              </w:rPr>
              <w:t>经过</w:t>
            </w:r>
            <w:r>
              <w:rPr>
                <w:rFonts w:ascii="宋体" w:hAnsi="宋体" w:cs="宋体" w:hint="eastAsia"/>
                <w:sz w:val="24"/>
              </w:rPr>
              <w:t>行业主管部门规范</w:t>
            </w:r>
            <w:r>
              <w:rPr>
                <w:rFonts w:ascii="宋体" w:hAnsi="宋体" w:cs="宋体"/>
                <w:sz w:val="24"/>
              </w:rPr>
              <w:t>培训，</w:t>
            </w:r>
            <w:r>
              <w:rPr>
                <w:rFonts w:ascii="宋体" w:hAnsi="宋体" w:cs="宋体" w:hint="eastAsia"/>
                <w:sz w:val="24"/>
              </w:rPr>
              <w:t>并</w:t>
            </w:r>
            <w:r>
              <w:rPr>
                <w:rFonts w:ascii="宋体" w:hAnsi="宋体" w:cs="宋体"/>
                <w:sz w:val="24"/>
              </w:rPr>
              <w:t>取得</w:t>
            </w:r>
            <w:r>
              <w:rPr>
                <w:rFonts w:ascii="宋体" w:hAnsi="宋体" w:cs="宋体" w:hint="eastAsia"/>
                <w:sz w:val="24"/>
              </w:rPr>
              <w:t>上岗</w:t>
            </w:r>
            <w:r>
              <w:rPr>
                <w:rFonts w:ascii="宋体" w:hAnsi="宋体" w:cs="宋体"/>
                <w:sz w:val="24"/>
              </w:rPr>
              <w:t>证书</w:t>
            </w:r>
            <w:r>
              <w:rPr>
                <w:rFonts w:ascii="宋体" w:hAnsi="宋体" w:cs="宋体" w:hint="eastAsia"/>
                <w:sz w:val="24"/>
              </w:rPr>
              <w:t>。</w:t>
            </w:r>
          </w:p>
        </w:tc>
        <w:tc>
          <w:tcPr>
            <w:tcW w:w="2672" w:type="dxa"/>
          </w:tcPr>
          <w:p w:rsidR="00000000" w:rsidRDefault="00EA4356">
            <w:pPr>
              <w:spacing w:line="320" w:lineRule="exact"/>
              <w:jc w:val="both"/>
              <w:rPr>
                <w:rFonts w:ascii="宋体" w:hAnsi="宋体" w:hint="eastAsia"/>
                <w:sz w:val="24"/>
              </w:rPr>
            </w:pPr>
          </w:p>
        </w:tc>
      </w:tr>
      <w:tr w:rsidR="00000000">
        <w:trPr>
          <w:trHeight w:val="2837"/>
        </w:trPr>
        <w:tc>
          <w:tcPr>
            <w:tcW w:w="6168" w:type="dxa"/>
            <w:vAlign w:val="center"/>
          </w:tcPr>
          <w:p w:rsidR="00000000" w:rsidRDefault="00EA4356">
            <w:pPr>
              <w:spacing w:line="320" w:lineRule="exact"/>
              <w:jc w:val="both"/>
              <w:rPr>
                <w:rFonts w:ascii="宋体" w:hAnsi="宋体" w:cs="宋体" w:hint="eastAsia"/>
                <w:sz w:val="24"/>
              </w:rPr>
            </w:pPr>
            <w:r>
              <w:rPr>
                <w:rFonts w:ascii="宋体" w:hAnsi="宋体" w:cs="宋体" w:hint="eastAsia"/>
                <w:sz w:val="24"/>
              </w:rPr>
              <w:t>应具有相关的法规、标准、规章等文件以及相关的维修技术资料和工艺文件等并确保完整有效、及时更新。</w:t>
            </w:r>
          </w:p>
        </w:tc>
        <w:tc>
          <w:tcPr>
            <w:tcW w:w="2672" w:type="dxa"/>
          </w:tcPr>
          <w:p w:rsidR="00000000" w:rsidRDefault="00EA4356">
            <w:pPr>
              <w:spacing w:line="360" w:lineRule="exact"/>
              <w:jc w:val="center"/>
              <w:rPr>
                <w:rFonts w:ascii="宋体" w:hAnsi="宋体" w:hint="eastAsia"/>
                <w:sz w:val="24"/>
              </w:rPr>
            </w:pPr>
          </w:p>
        </w:tc>
      </w:tr>
      <w:tr w:rsidR="00000000">
        <w:trPr>
          <w:trHeight w:val="3120"/>
        </w:trPr>
        <w:tc>
          <w:tcPr>
            <w:tcW w:w="6168" w:type="dxa"/>
            <w:vAlign w:val="center"/>
          </w:tcPr>
          <w:p w:rsidR="00000000" w:rsidRDefault="00EA4356">
            <w:pPr>
              <w:spacing w:line="320" w:lineRule="exact"/>
              <w:jc w:val="both"/>
              <w:rPr>
                <w:rFonts w:ascii="宋体" w:hAnsi="宋体" w:cs="宋体" w:hint="eastAsia"/>
                <w:sz w:val="24"/>
              </w:rPr>
            </w:pPr>
            <w:r>
              <w:rPr>
                <w:rFonts w:ascii="宋体" w:hAnsi="宋体" w:cs="宋体" w:hint="eastAsia"/>
                <w:sz w:val="24"/>
              </w:rPr>
              <w:t>应有规范的业务工作流程，公开业务受理程序、服务承诺、用户抱怨受理程序等，并明示各类证照、作业项目及计费工时定额等</w:t>
            </w:r>
          </w:p>
          <w:p w:rsidR="00000000" w:rsidRDefault="00EA4356">
            <w:pPr>
              <w:spacing w:line="340" w:lineRule="exact"/>
              <w:jc w:val="both"/>
              <w:rPr>
                <w:rFonts w:ascii="宋体" w:hAnsi="宋体" w:hint="eastAsia"/>
                <w:sz w:val="24"/>
              </w:rPr>
            </w:pPr>
          </w:p>
        </w:tc>
        <w:tc>
          <w:tcPr>
            <w:tcW w:w="2672" w:type="dxa"/>
          </w:tcPr>
          <w:p w:rsidR="00000000" w:rsidRDefault="00EA4356">
            <w:pPr>
              <w:spacing w:line="360" w:lineRule="exact"/>
              <w:jc w:val="center"/>
              <w:rPr>
                <w:rFonts w:ascii="宋体" w:hAnsi="宋体" w:hint="eastAsia"/>
                <w:sz w:val="24"/>
              </w:rPr>
            </w:pPr>
          </w:p>
        </w:tc>
      </w:tr>
      <w:tr w:rsidR="00000000">
        <w:trPr>
          <w:trHeight w:val="2884"/>
        </w:trPr>
        <w:tc>
          <w:tcPr>
            <w:tcW w:w="6168" w:type="dxa"/>
            <w:vAlign w:val="center"/>
          </w:tcPr>
          <w:p w:rsidR="00000000" w:rsidRDefault="00EA4356">
            <w:pPr>
              <w:spacing w:line="340" w:lineRule="exact"/>
              <w:jc w:val="both"/>
              <w:rPr>
                <w:rFonts w:ascii="宋体" w:hAnsi="宋体" w:cs="宋体" w:hint="eastAsia"/>
                <w:sz w:val="24"/>
              </w:rPr>
            </w:pPr>
            <w:r>
              <w:rPr>
                <w:rFonts w:ascii="宋体" w:hAnsi="宋体" w:cs="宋体" w:hint="eastAsia"/>
                <w:sz w:val="24"/>
              </w:rPr>
              <w:t>停车场面积应不小于</w:t>
            </w:r>
            <w:r>
              <w:rPr>
                <w:rFonts w:ascii="宋体" w:hAnsi="宋体" w:cs="宋体" w:hint="eastAsia"/>
                <w:sz w:val="24"/>
              </w:rPr>
              <w:t>30</w:t>
            </w:r>
            <w:r>
              <w:rPr>
                <w:rFonts w:ascii="宋体" w:hAnsi="宋体" w:cs="宋体" w:hint="eastAsia"/>
                <w:sz w:val="24"/>
              </w:rPr>
              <w:t>㎡。停车场地界定标</w:t>
            </w:r>
            <w:r>
              <w:rPr>
                <w:rFonts w:ascii="宋体" w:hAnsi="宋体" w:cs="宋体" w:hint="eastAsia"/>
                <w:sz w:val="24"/>
              </w:rPr>
              <w:t>志明显，不得占用道路和公共场所进行作业和停车，地面应平整坚实。</w:t>
            </w:r>
          </w:p>
          <w:p w:rsidR="00000000" w:rsidRDefault="00EA4356">
            <w:pPr>
              <w:spacing w:line="320" w:lineRule="exact"/>
              <w:jc w:val="both"/>
              <w:rPr>
                <w:rFonts w:ascii="宋体" w:hAnsi="宋体" w:cs="宋体" w:hint="eastAsia"/>
                <w:sz w:val="24"/>
              </w:rPr>
            </w:pPr>
          </w:p>
        </w:tc>
        <w:tc>
          <w:tcPr>
            <w:tcW w:w="2672" w:type="dxa"/>
          </w:tcPr>
          <w:p w:rsidR="00000000" w:rsidRDefault="00EA4356">
            <w:pPr>
              <w:ind w:firstLineChars="200" w:firstLine="480"/>
              <w:rPr>
                <w:rFonts w:ascii="宋体" w:hAnsi="宋体" w:hint="eastAsia"/>
                <w:sz w:val="24"/>
              </w:rPr>
            </w:pPr>
          </w:p>
        </w:tc>
      </w:tr>
    </w:tbl>
    <w:p w:rsidR="00000000" w:rsidRDefault="00EA4356">
      <w:pPr>
        <w:jc w:val="both"/>
        <w:rPr>
          <w:rFonts w:ascii="仿宋_GB2312" w:eastAsia="仿宋_GB2312" w:hint="eastAsia"/>
          <w:b/>
          <w:sz w:val="44"/>
          <w:szCs w:val="44"/>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45"/>
        <w:gridCol w:w="2710"/>
      </w:tblGrid>
      <w:tr w:rsidR="00000000">
        <w:trPr>
          <w:trHeight w:val="647"/>
        </w:trPr>
        <w:tc>
          <w:tcPr>
            <w:tcW w:w="6145" w:type="dxa"/>
            <w:vAlign w:val="center"/>
          </w:tcPr>
          <w:p w:rsidR="00000000" w:rsidRDefault="00EA4356">
            <w:pPr>
              <w:jc w:val="center"/>
              <w:rPr>
                <w:rFonts w:eastAsia="黑体" w:hint="eastAsia"/>
                <w:sz w:val="24"/>
              </w:rPr>
            </w:pPr>
            <w:r>
              <w:rPr>
                <w:rFonts w:eastAsia="黑体" w:hint="eastAsia"/>
                <w:sz w:val="24"/>
              </w:rPr>
              <w:lastRenderedPageBreak/>
              <w:t>标准要求</w:t>
            </w:r>
          </w:p>
        </w:tc>
        <w:tc>
          <w:tcPr>
            <w:tcW w:w="2710" w:type="dxa"/>
            <w:vAlign w:val="center"/>
          </w:tcPr>
          <w:p w:rsidR="00000000" w:rsidRDefault="00EA4356">
            <w:pPr>
              <w:jc w:val="center"/>
              <w:rPr>
                <w:rFonts w:eastAsia="黑体" w:hint="eastAsia"/>
                <w:sz w:val="24"/>
              </w:rPr>
            </w:pPr>
            <w:r>
              <w:rPr>
                <w:rFonts w:eastAsia="黑体" w:hint="eastAsia"/>
                <w:sz w:val="24"/>
              </w:rPr>
              <w:t>企业实际</w:t>
            </w:r>
          </w:p>
        </w:tc>
      </w:tr>
      <w:tr w:rsidR="00000000">
        <w:trPr>
          <w:cantSplit/>
          <w:trHeight w:val="2031"/>
        </w:trPr>
        <w:tc>
          <w:tcPr>
            <w:tcW w:w="6145" w:type="dxa"/>
            <w:vAlign w:val="center"/>
          </w:tcPr>
          <w:p w:rsidR="00000000" w:rsidRDefault="00EA4356">
            <w:pPr>
              <w:jc w:val="both"/>
              <w:rPr>
                <w:rFonts w:eastAsia="黑体" w:hint="eastAsia"/>
                <w:sz w:val="24"/>
              </w:rPr>
            </w:pPr>
            <w:r>
              <w:rPr>
                <w:rFonts w:ascii="宋体" w:hAnsi="宋体" w:cs="宋体" w:hint="eastAsia"/>
                <w:sz w:val="24"/>
              </w:rPr>
              <w:t>生产厂房的面积、结构及设施应满足综合小修或专项维修作业设备的工位布置、生产工艺和正常作业要求</w:t>
            </w:r>
          </w:p>
        </w:tc>
        <w:tc>
          <w:tcPr>
            <w:tcW w:w="2710" w:type="dxa"/>
          </w:tcPr>
          <w:p w:rsidR="00000000" w:rsidRDefault="00EA4356">
            <w:pPr>
              <w:jc w:val="center"/>
              <w:rPr>
                <w:rFonts w:eastAsia="黑体" w:hint="eastAsia"/>
                <w:sz w:val="24"/>
              </w:rPr>
            </w:pPr>
          </w:p>
        </w:tc>
      </w:tr>
      <w:tr w:rsidR="00000000">
        <w:trPr>
          <w:cantSplit/>
          <w:trHeight w:val="2134"/>
        </w:trPr>
        <w:tc>
          <w:tcPr>
            <w:tcW w:w="6145" w:type="dxa"/>
            <w:vAlign w:val="center"/>
          </w:tcPr>
          <w:p w:rsidR="00000000" w:rsidRDefault="00EA4356">
            <w:pPr>
              <w:jc w:val="both"/>
              <w:rPr>
                <w:rFonts w:ascii="宋体" w:hAnsi="宋体" w:cs="宋体" w:hint="eastAsia"/>
                <w:sz w:val="24"/>
              </w:rPr>
            </w:pPr>
            <w:r>
              <w:rPr>
                <w:rFonts w:ascii="宋体" w:hAnsi="宋体" w:cs="宋体" w:hint="eastAsia"/>
                <w:sz w:val="24"/>
              </w:rPr>
              <w:t>租赁的生产厂房、停车场地应具有合法的书面合同，并应符合安全生产、消防等各项要求。租赁期限不少于</w:t>
            </w:r>
            <w:r>
              <w:rPr>
                <w:rFonts w:ascii="宋体" w:hAnsi="宋体" w:cs="宋体" w:hint="eastAsia"/>
                <w:sz w:val="24"/>
              </w:rPr>
              <w:t>1</w:t>
            </w:r>
            <w:r>
              <w:rPr>
                <w:rFonts w:ascii="宋体" w:hAnsi="宋体" w:cs="宋体" w:hint="eastAsia"/>
                <w:sz w:val="24"/>
              </w:rPr>
              <w:t>年。</w:t>
            </w:r>
          </w:p>
        </w:tc>
        <w:tc>
          <w:tcPr>
            <w:tcW w:w="2710" w:type="dxa"/>
          </w:tcPr>
          <w:p w:rsidR="00000000" w:rsidRDefault="00EA4356">
            <w:pPr>
              <w:jc w:val="center"/>
              <w:rPr>
                <w:rFonts w:eastAsia="黑体" w:hint="eastAsia"/>
                <w:sz w:val="24"/>
              </w:rPr>
            </w:pPr>
          </w:p>
        </w:tc>
      </w:tr>
      <w:tr w:rsidR="00000000">
        <w:trPr>
          <w:cantSplit/>
          <w:trHeight w:val="2877"/>
        </w:trPr>
        <w:tc>
          <w:tcPr>
            <w:tcW w:w="6145" w:type="dxa"/>
            <w:vAlign w:val="center"/>
          </w:tcPr>
          <w:p w:rsidR="00000000" w:rsidRDefault="00EA4356">
            <w:pPr>
              <w:jc w:val="both"/>
              <w:rPr>
                <w:rFonts w:eastAsia="黑体" w:hint="eastAsia"/>
                <w:sz w:val="24"/>
              </w:rPr>
            </w:pPr>
            <w:r>
              <w:rPr>
                <w:rFonts w:ascii="宋体" w:hAnsi="宋体" w:cs="宋体" w:hint="eastAsia"/>
                <w:sz w:val="24"/>
              </w:rPr>
              <w:t>设备配置应与其生产作业规模及生产工艺相适应，其技术状况应完好，符合相应的产品技术条件等国家标准或行业标准的要求，并能满足加工、检测精度的要求。检测设备及计量器具应按规定检定合格。</w:t>
            </w:r>
          </w:p>
        </w:tc>
        <w:tc>
          <w:tcPr>
            <w:tcW w:w="2710" w:type="dxa"/>
          </w:tcPr>
          <w:p w:rsidR="00000000" w:rsidRDefault="00EA4356">
            <w:pPr>
              <w:jc w:val="center"/>
              <w:rPr>
                <w:rFonts w:eastAsia="黑体" w:hint="eastAsia"/>
                <w:sz w:val="24"/>
              </w:rPr>
            </w:pPr>
          </w:p>
        </w:tc>
      </w:tr>
      <w:tr w:rsidR="00000000">
        <w:trPr>
          <w:cantSplit/>
          <w:trHeight w:val="2909"/>
        </w:trPr>
        <w:tc>
          <w:tcPr>
            <w:tcW w:w="6145" w:type="dxa"/>
            <w:vAlign w:val="center"/>
          </w:tcPr>
          <w:p w:rsidR="00000000" w:rsidRDefault="00EA4356">
            <w:pPr>
              <w:jc w:val="both"/>
              <w:rPr>
                <w:rFonts w:ascii="宋体" w:hAnsi="宋体" w:cs="宋体" w:hint="eastAsia"/>
                <w:sz w:val="24"/>
              </w:rPr>
            </w:pPr>
            <w:r>
              <w:rPr>
                <w:rFonts w:ascii="宋体" w:hAnsi="宋体" w:cs="宋体" w:hint="eastAsia"/>
                <w:sz w:val="24"/>
              </w:rPr>
              <w:t>应配备安全生产管理人员，熟知国</w:t>
            </w:r>
            <w:r>
              <w:rPr>
                <w:rFonts w:ascii="宋体" w:hAnsi="宋体" w:cs="宋体" w:hint="eastAsia"/>
                <w:sz w:val="24"/>
              </w:rPr>
              <w:t>家安全生产法律法规，并具有汽车维修安全生产作业知识和安全生产管理能力。应有所需工种和所配机电设备的安全操作规程，并将安全操作规程明示在相应的工位或设备处。</w:t>
            </w:r>
          </w:p>
        </w:tc>
        <w:tc>
          <w:tcPr>
            <w:tcW w:w="2710" w:type="dxa"/>
          </w:tcPr>
          <w:p w:rsidR="00000000" w:rsidRDefault="00EA4356">
            <w:pPr>
              <w:jc w:val="center"/>
              <w:rPr>
                <w:rFonts w:eastAsia="黑体" w:hint="eastAsia"/>
                <w:sz w:val="24"/>
              </w:rPr>
            </w:pPr>
          </w:p>
        </w:tc>
      </w:tr>
      <w:tr w:rsidR="00000000">
        <w:trPr>
          <w:cantSplit/>
          <w:trHeight w:val="2687"/>
        </w:trPr>
        <w:tc>
          <w:tcPr>
            <w:tcW w:w="6145" w:type="dxa"/>
            <w:vAlign w:val="center"/>
          </w:tcPr>
          <w:p w:rsidR="00000000" w:rsidRDefault="00EA4356">
            <w:pPr>
              <w:jc w:val="both"/>
              <w:rPr>
                <w:rFonts w:eastAsia="黑体" w:hint="eastAsia"/>
                <w:sz w:val="24"/>
              </w:rPr>
            </w:pPr>
            <w:r>
              <w:rPr>
                <w:rFonts w:ascii="宋体" w:hAnsi="宋体" w:cs="宋体" w:hint="eastAsia"/>
                <w:sz w:val="24"/>
              </w:rPr>
              <w:t>使用与存储有毒、易燃、易爆物品和粉尘、腐蚀剂、污染物、压力容器等均应具备相应的安全防护措施和设施，作业环境以及按生产工艺配置的处理“四废”及采光、通风、吸尘、净化、消声等设施，均应符合环境保护有关规定</w:t>
            </w:r>
          </w:p>
        </w:tc>
        <w:tc>
          <w:tcPr>
            <w:tcW w:w="2710" w:type="dxa"/>
          </w:tcPr>
          <w:p w:rsidR="00000000" w:rsidRDefault="00EA4356">
            <w:pPr>
              <w:jc w:val="center"/>
              <w:rPr>
                <w:rFonts w:eastAsia="黑体" w:hint="eastAsia"/>
                <w:sz w:val="24"/>
              </w:rPr>
            </w:pPr>
          </w:p>
        </w:tc>
      </w:tr>
    </w:tbl>
    <w:p w:rsidR="00000000" w:rsidRDefault="00EA4356">
      <w:pPr>
        <w:rPr>
          <w:rFonts w:eastAsia="黑体"/>
          <w:sz w:val="32"/>
        </w:rPr>
        <w:sectPr w:rsidR="00000000" w:rsidSect="00775CD4">
          <w:footerReference w:type="default" r:id="rId7"/>
          <w:pgSz w:w="11907" w:h="16840"/>
          <w:pgMar w:top="1440" w:right="1298" w:bottom="1440" w:left="1797" w:header="720" w:footer="720" w:gutter="0"/>
          <w:pgNumType w:fmt="decimalFullWidth" w:start="0"/>
          <w:cols w:space="720"/>
          <w:titlePg/>
          <w:docGrid w:linePitch="271"/>
        </w:sectPr>
      </w:pPr>
    </w:p>
    <w:p w:rsidR="00000000" w:rsidRDefault="00EA4356">
      <w:pPr>
        <w:jc w:val="center"/>
        <w:rPr>
          <w:rFonts w:eastAsia="黑体" w:hint="eastAsia"/>
          <w:b/>
          <w:sz w:val="44"/>
          <w:szCs w:val="44"/>
        </w:rPr>
      </w:pPr>
      <w:r>
        <w:rPr>
          <w:rFonts w:eastAsia="黑体" w:hint="eastAsia"/>
          <w:b/>
          <w:sz w:val="44"/>
          <w:szCs w:val="44"/>
        </w:rPr>
        <w:lastRenderedPageBreak/>
        <w:t>二</w:t>
      </w:r>
      <w:r>
        <w:rPr>
          <w:rFonts w:eastAsia="黑体" w:hint="eastAsia"/>
          <w:b/>
          <w:sz w:val="44"/>
          <w:szCs w:val="44"/>
        </w:rPr>
        <w:t>、从业人员一览表</w:t>
      </w:r>
    </w:p>
    <w:tbl>
      <w:tblPr>
        <w:tblpPr w:leftFromText="180" w:rightFromText="180" w:vertAnchor="text" w:horzAnchor="page" w:tblpX="1901" w:tblpY="23"/>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1561"/>
        <w:gridCol w:w="945"/>
        <w:gridCol w:w="1365"/>
        <w:gridCol w:w="930"/>
        <w:gridCol w:w="1365"/>
        <w:gridCol w:w="1827"/>
      </w:tblGrid>
      <w:tr w:rsidR="00000000">
        <w:trPr>
          <w:cantSplit/>
        </w:trPr>
        <w:tc>
          <w:tcPr>
            <w:tcW w:w="498" w:type="dxa"/>
            <w:vAlign w:val="center"/>
          </w:tcPr>
          <w:p w:rsidR="00000000" w:rsidRDefault="00EA4356">
            <w:pPr>
              <w:spacing w:line="360" w:lineRule="exact"/>
              <w:jc w:val="center"/>
              <w:rPr>
                <w:rFonts w:hint="eastAsia"/>
                <w:sz w:val="24"/>
              </w:rPr>
            </w:pPr>
            <w:r>
              <w:rPr>
                <w:rFonts w:hint="eastAsia"/>
                <w:sz w:val="24"/>
              </w:rPr>
              <w:t>序号</w:t>
            </w:r>
          </w:p>
        </w:tc>
        <w:tc>
          <w:tcPr>
            <w:tcW w:w="1561" w:type="dxa"/>
            <w:vAlign w:val="center"/>
          </w:tcPr>
          <w:p w:rsidR="00000000" w:rsidRDefault="00EA4356">
            <w:pPr>
              <w:spacing w:line="360" w:lineRule="exact"/>
              <w:jc w:val="center"/>
              <w:rPr>
                <w:rFonts w:hint="eastAsia"/>
                <w:sz w:val="24"/>
              </w:rPr>
            </w:pPr>
            <w:r>
              <w:rPr>
                <w:rFonts w:hint="eastAsia"/>
                <w:sz w:val="24"/>
              </w:rPr>
              <w:t>姓</w:t>
            </w:r>
            <w:r>
              <w:rPr>
                <w:rFonts w:hint="eastAsia"/>
                <w:sz w:val="24"/>
              </w:rPr>
              <w:t xml:space="preserve">    </w:t>
            </w:r>
            <w:r>
              <w:rPr>
                <w:rFonts w:hint="eastAsia"/>
                <w:sz w:val="24"/>
              </w:rPr>
              <w:t>名</w:t>
            </w:r>
          </w:p>
        </w:tc>
        <w:tc>
          <w:tcPr>
            <w:tcW w:w="945" w:type="dxa"/>
            <w:vAlign w:val="center"/>
          </w:tcPr>
          <w:p w:rsidR="00000000" w:rsidRDefault="00EA4356">
            <w:pPr>
              <w:spacing w:line="360" w:lineRule="exact"/>
              <w:jc w:val="center"/>
              <w:rPr>
                <w:rFonts w:hint="eastAsia"/>
                <w:sz w:val="24"/>
              </w:rPr>
            </w:pPr>
            <w:r>
              <w:rPr>
                <w:rFonts w:hint="eastAsia"/>
                <w:sz w:val="24"/>
              </w:rPr>
              <w:t>性别</w:t>
            </w:r>
          </w:p>
        </w:tc>
        <w:tc>
          <w:tcPr>
            <w:tcW w:w="1365" w:type="dxa"/>
            <w:vAlign w:val="center"/>
          </w:tcPr>
          <w:p w:rsidR="00000000" w:rsidRDefault="00EA4356">
            <w:pPr>
              <w:spacing w:line="360" w:lineRule="exact"/>
              <w:jc w:val="center"/>
              <w:rPr>
                <w:rFonts w:hint="eastAsia"/>
                <w:sz w:val="24"/>
              </w:rPr>
            </w:pPr>
            <w:r>
              <w:rPr>
                <w:rFonts w:hint="eastAsia"/>
                <w:sz w:val="24"/>
              </w:rPr>
              <w:t>出生年月</w:t>
            </w:r>
          </w:p>
        </w:tc>
        <w:tc>
          <w:tcPr>
            <w:tcW w:w="930" w:type="dxa"/>
            <w:vAlign w:val="center"/>
          </w:tcPr>
          <w:p w:rsidR="00000000" w:rsidRDefault="00EA4356">
            <w:pPr>
              <w:spacing w:line="360" w:lineRule="exact"/>
              <w:jc w:val="center"/>
              <w:rPr>
                <w:rFonts w:hint="eastAsia"/>
                <w:sz w:val="24"/>
              </w:rPr>
            </w:pPr>
            <w:r>
              <w:rPr>
                <w:rFonts w:hint="eastAsia"/>
                <w:sz w:val="24"/>
              </w:rPr>
              <w:t>学历</w:t>
            </w:r>
          </w:p>
        </w:tc>
        <w:tc>
          <w:tcPr>
            <w:tcW w:w="1365" w:type="dxa"/>
            <w:vAlign w:val="center"/>
          </w:tcPr>
          <w:p w:rsidR="00000000" w:rsidRDefault="00EA4356">
            <w:pPr>
              <w:spacing w:line="360" w:lineRule="exact"/>
              <w:jc w:val="center"/>
              <w:rPr>
                <w:sz w:val="24"/>
              </w:rPr>
            </w:pPr>
            <w:r>
              <w:rPr>
                <w:rFonts w:hint="eastAsia"/>
                <w:sz w:val="24"/>
              </w:rPr>
              <w:t>所学专业</w:t>
            </w:r>
          </w:p>
        </w:tc>
        <w:tc>
          <w:tcPr>
            <w:tcW w:w="1827" w:type="dxa"/>
            <w:vAlign w:val="center"/>
          </w:tcPr>
          <w:p w:rsidR="00000000" w:rsidRDefault="00EA4356">
            <w:pPr>
              <w:spacing w:line="360" w:lineRule="exact"/>
              <w:jc w:val="center"/>
              <w:rPr>
                <w:rFonts w:hint="eastAsia"/>
                <w:sz w:val="24"/>
                <w:szCs w:val="24"/>
              </w:rPr>
            </w:pPr>
            <w:r>
              <w:rPr>
                <w:rFonts w:hint="eastAsia"/>
                <w:sz w:val="24"/>
                <w:szCs w:val="24"/>
              </w:rPr>
              <w:t>所在岗位</w:t>
            </w:r>
          </w:p>
        </w:tc>
      </w:tr>
      <w:tr w:rsidR="00000000">
        <w:trPr>
          <w:cantSplit/>
        </w:trPr>
        <w:tc>
          <w:tcPr>
            <w:tcW w:w="498" w:type="dxa"/>
          </w:tcPr>
          <w:p w:rsidR="00000000" w:rsidRDefault="00EA4356">
            <w:pPr>
              <w:spacing w:line="460" w:lineRule="exact"/>
              <w:jc w:val="center"/>
              <w:rPr>
                <w:rFonts w:hint="eastAsia"/>
                <w:sz w:val="21"/>
              </w:rPr>
            </w:pPr>
          </w:p>
        </w:tc>
        <w:tc>
          <w:tcPr>
            <w:tcW w:w="1561" w:type="dxa"/>
          </w:tcPr>
          <w:p w:rsidR="00000000" w:rsidRDefault="00EA4356">
            <w:pPr>
              <w:spacing w:line="460" w:lineRule="exact"/>
              <w:rPr>
                <w:sz w:val="21"/>
              </w:rPr>
            </w:pPr>
          </w:p>
        </w:tc>
        <w:tc>
          <w:tcPr>
            <w:tcW w:w="945"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930"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1827" w:type="dxa"/>
          </w:tcPr>
          <w:p w:rsidR="00000000" w:rsidRDefault="00EA4356">
            <w:pPr>
              <w:spacing w:line="460" w:lineRule="exact"/>
              <w:rPr>
                <w:sz w:val="21"/>
              </w:rPr>
            </w:pPr>
          </w:p>
        </w:tc>
      </w:tr>
      <w:tr w:rsidR="00000000">
        <w:trPr>
          <w:cantSplit/>
        </w:trPr>
        <w:tc>
          <w:tcPr>
            <w:tcW w:w="498" w:type="dxa"/>
          </w:tcPr>
          <w:p w:rsidR="00000000" w:rsidRDefault="00EA4356">
            <w:pPr>
              <w:spacing w:line="460" w:lineRule="exact"/>
              <w:jc w:val="center"/>
              <w:rPr>
                <w:sz w:val="21"/>
              </w:rPr>
            </w:pPr>
          </w:p>
        </w:tc>
        <w:tc>
          <w:tcPr>
            <w:tcW w:w="1561" w:type="dxa"/>
          </w:tcPr>
          <w:p w:rsidR="00000000" w:rsidRDefault="00EA4356">
            <w:pPr>
              <w:spacing w:line="460" w:lineRule="exact"/>
              <w:rPr>
                <w:sz w:val="21"/>
              </w:rPr>
            </w:pPr>
          </w:p>
        </w:tc>
        <w:tc>
          <w:tcPr>
            <w:tcW w:w="945"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930"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1827" w:type="dxa"/>
          </w:tcPr>
          <w:p w:rsidR="00000000" w:rsidRDefault="00EA4356">
            <w:pPr>
              <w:spacing w:line="460" w:lineRule="exact"/>
              <w:rPr>
                <w:sz w:val="21"/>
              </w:rPr>
            </w:pPr>
          </w:p>
        </w:tc>
      </w:tr>
      <w:tr w:rsidR="00000000">
        <w:trPr>
          <w:cantSplit/>
        </w:trPr>
        <w:tc>
          <w:tcPr>
            <w:tcW w:w="498" w:type="dxa"/>
          </w:tcPr>
          <w:p w:rsidR="00000000" w:rsidRDefault="00EA4356">
            <w:pPr>
              <w:spacing w:line="460" w:lineRule="exact"/>
              <w:jc w:val="center"/>
              <w:rPr>
                <w:sz w:val="21"/>
              </w:rPr>
            </w:pPr>
          </w:p>
        </w:tc>
        <w:tc>
          <w:tcPr>
            <w:tcW w:w="1561" w:type="dxa"/>
          </w:tcPr>
          <w:p w:rsidR="00000000" w:rsidRDefault="00EA4356">
            <w:pPr>
              <w:spacing w:line="460" w:lineRule="exact"/>
              <w:rPr>
                <w:sz w:val="21"/>
              </w:rPr>
            </w:pPr>
          </w:p>
        </w:tc>
        <w:tc>
          <w:tcPr>
            <w:tcW w:w="945"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930"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1827" w:type="dxa"/>
          </w:tcPr>
          <w:p w:rsidR="00000000" w:rsidRDefault="00EA4356">
            <w:pPr>
              <w:spacing w:line="460" w:lineRule="exact"/>
              <w:rPr>
                <w:sz w:val="21"/>
              </w:rPr>
            </w:pPr>
          </w:p>
        </w:tc>
      </w:tr>
      <w:tr w:rsidR="00000000">
        <w:trPr>
          <w:cantSplit/>
        </w:trPr>
        <w:tc>
          <w:tcPr>
            <w:tcW w:w="498" w:type="dxa"/>
          </w:tcPr>
          <w:p w:rsidR="00000000" w:rsidRDefault="00EA4356">
            <w:pPr>
              <w:spacing w:line="460" w:lineRule="exact"/>
              <w:jc w:val="center"/>
              <w:rPr>
                <w:sz w:val="21"/>
              </w:rPr>
            </w:pPr>
          </w:p>
        </w:tc>
        <w:tc>
          <w:tcPr>
            <w:tcW w:w="1561" w:type="dxa"/>
          </w:tcPr>
          <w:p w:rsidR="00000000" w:rsidRDefault="00EA4356">
            <w:pPr>
              <w:spacing w:line="460" w:lineRule="exact"/>
              <w:rPr>
                <w:sz w:val="21"/>
              </w:rPr>
            </w:pPr>
          </w:p>
        </w:tc>
        <w:tc>
          <w:tcPr>
            <w:tcW w:w="945"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930"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1827" w:type="dxa"/>
          </w:tcPr>
          <w:p w:rsidR="00000000" w:rsidRDefault="00EA4356">
            <w:pPr>
              <w:spacing w:line="460" w:lineRule="exact"/>
              <w:rPr>
                <w:sz w:val="21"/>
              </w:rPr>
            </w:pPr>
          </w:p>
        </w:tc>
      </w:tr>
      <w:tr w:rsidR="00000000">
        <w:trPr>
          <w:cantSplit/>
        </w:trPr>
        <w:tc>
          <w:tcPr>
            <w:tcW w:w="498" w:type="dxa"/>
          </w:tcPr>
          <w:p w:rsidR="00000000" w:rsidRDefault="00EA4356">
            <w:pPr>
              <w:spacing w:line="460" w:lineRule="exact"/>
              <w:jc w:val="center"/>
              <w:rPr>
                <w:sz w:val="21"/>
              </w:rPr>
            </w:pPr>
          </w:p>
        </w:tc>
        <w:tc>
          <w:tcPr>
            <w:tcW w:w="1561" w:type="dxa"/>
          </w:tcPr>
          <w:p w:rsidR="00000000" w:rsidRDefault="00EA4356">
            <w:pPr>
              <w:spacing w:line="460" w:lineRule="exact"/>
              <w:rPr>
                <w:sz w:val="21"/>
              </w:rPr>
            </w:pPr>
          </w:p>
        </w:tc>
        <w:tc>
          <w:tcPr>
            <w:tcW w:w="945"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930"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1827" w:type="dxa"/>
          </w:tcPr>
          <w:p w:rsidR="00000000" w:rsidRDefault="00EA4356">
            <w:pPr>
              <w:spacing w:line="460" w:lineRule="exact"/>
              <w:rPr>
                <w:sz w:val="21"/>
              </w:rPr>
            </w:pPr>
          </w:p>
        </w:tc>
      </w:tr>
      <w:tr w:rsidR="00000000">
        <w:trPr>
          <w:cantSplit/>
        </w:trPr>
        <w:tc>
          <w:tcPr>
            <w:tcW w:w="498" w:type="dxa"/>
          </w:tcPr>
          <w:p w:rsidR="00000000" w:rsidRDefault="00EA4356">
            <w:pPr>
              <w:spacing w:line="460" w:lineRule="exact"/>
              <w:jc w:val="center"/>
              <w:rPr>
                <w:sz w:val="21"/>
              </w:rPr>
            </w:pPr>
          </w:p>
        </w:tc>
        <w:tc>
          <w:tcPr>
            <w:tcW w:w="1561" w:type="dxa"/>
          </w:tcPr>
          <w:p w:rsidR="00000000" w:rsidRDefault="00EA4356">
            <w:pPr>
              <w:spacing w:line="460" w:lineRule="exact"/>
              <w:rPr>
                <w:sz w:val="21"/>
              </w:rPr>
            </w:pPr>
          </w:p>
        </w:tc>
        <w:tc>
          <w:tcPr>
            <w:tcW w:w="945"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930"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1827" w:type="dxa"/>
          </w:tcPr>
          <w:p w:rsidR="00000000" w:rsidRDefault="00EA4356">
            <w:pPr>
              <w:spacing w:line="460" w:lineRule="exact"/>
              <w:rPr>
                <w:sz w:val="21"/>
              </w:rPr>
            </w:pPr>
          </w:p>
        </w:tc>
      </w:tr>
      <w:tr w:rsidR="00000000">
        <w:trPr>
          <w:cantSplit/>
        </w:trPr>
        <w:tc>
          <w:tcPr>
            <w:tcW w:w="498" w:type="dxa"/>
          </w:tcPr>
          <w:p w:rsidR="00000000" w:rsidRDefault="00EA4356">
            <w:pPr>
              <w:spacing w:line="460" w:lineRule="exact"/>
              <w:jc w:val="center"/>
              <w:rPr>
                <w:sz w:val="21"/>
              </w:rPr>
            </w:pPr>
          </w:p>
        </w:tc>
        <w:tc>
          <w:tcPr>
            <w:tcW w:w="1561" w:type="dxa"/>
          </w:tcPr>
          <w:p w:rsidR="00000000" w:rsidRDefault="00EA4356">
            <w:pPr>
              <w:spacing w:line="460" w:lineRule="exact"/>
              <w:rPr>
                <w:sz w:val="21"/>
              </w:rPr>
            </w:pPr>
          </w:p>
        </w:tc>
        <w:tc>
          <w:tcPr>
            <w:tcW w:w="945"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930"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1827" w:type="dxa"/>
          </w:tcPr>
          <w:p w:rsidR="00000000" w:rsidRDefault="00EA4356">
            <w:pPr>
              <w:spacing w:line="460" w:lineRule="exact"/>
              <w:rPr>
                <w:sz w:val="21"/>
              </w:rPr>
            </w:pPr>
          </w:p>
        </w:tc>
      </w:tr>
      <w:tr w:rsidR="00000000">
        <w:trPr>
          <w:cantSplit/>
        </w:trPr>
        <w:tc>
          <w:tcPr>
            <w:tcW w:w="498" w:type="dxa"/>
          </w:tcPr>
          <w:p w:rsidR="00000000" w:rsidRDefault="00EA4356">
            <w:pPr>
              <w:spacing w:line="460" w:lineRule="exact"/>
              <w:jc w:val="center"/>
              <w:rPr>
                <w:sz w:val="21"/>
              </w:rPr>
            </w:pPr>
          </w:p>
        </w:tc>
        <w:tc>
          <w:tcPr>
            <w:tcW w:w="1561" w:type="dxa"/>
          </w:tcPr>
          <w:p w:rsidR="00000000" w:rsidRDefault="00EA4356">
            <w:pPr>
              <w:spacing w:line="460" w:lineRule="exact"/>
              <w:rPr>
                <w:sz w:val="21"/>
              </w:rPr>
            </w:pPr>
          </w:p>
        </w:tc>
        <w:tc>
          <w:tcPr>
            <w:tcW w:w="945"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930"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1827" w:type="dxa"/>
          </w:tcPr>
          <w:p w:rsidR="00000000" w:rsidRDefault="00EA4356">
            <w:pPr>
              <w:spacing w:line="460" w:lineRule="exact"/>
              <w:rPr>
                <w:sz w:val="21"/>
              </w:rPr>
            </w:pPr>
          </w:p>
        </w:tc>
      </w:tr>
      <w:tr w:rsidR="00000000">
        <w:trPr>
          <w:cantSplit/>
        </w:trPr>
        <w:tc>
          <w:tcPr>
            <w:tcW w:w="498" w:type="dxa"/>
          </w:tcPr>
          <w:p w:rsidR="00000000" w:rsidRDefault="00EA4356">
            <w:pPr>
              <w:spacing w:line="460" w:lineRule="exact"/>
              <w:jc w:val="center"/>
              <w:rPr>
                <w:sz w:val="21"/>
              </w:rPr>
            </w:pPr>
          </w:p>
        </w:tc>
        <w:tc>
          <w:tcPr>
            <w:tcW w:w="1561" w:type="dxa"/>
          </w:tcPr>
          <w:p w:rsidR="00000000" w:rsidRDefault="00EA4356">
            <w:pPr>
              <w:spacing w:line="460" w:lineRule="exact"/>
              <w:rPr>
                <w:sz w:val="21"/>
              </w:rPr>
            </w:pPr>
          </w:p>
        </w:tc>
        <w:tc>
          <w:tcPr>
            <w:tcW w:w="945"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930"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1827" w:type="dxa"/>
          </w:tcPr>
          <w:p w:rsidR="00000000" w:rsidRDefault="00EA4356">
            <w:pPr>
              <w:spacing w:line="460" w:lineRule="exact"/>
              <w:rPr>
                <w:sz w:val="21"/>
              </w:rPr>
            </w:pPr>
          </w:p>
        </w:tc>
      </w:tr>
      <w:tr w:rsidR="00000000">
        <w:trPr>
          <w:cantSplit/>
        </w:trPr>
        <w:tc>
          <w:tcPr>
            <w:tcW w:w="498" w:type="dxa"/>
          </w:tcPr>
          <w:p w:rsidR="00000000" w:rsidRDefault="00EA4356">
            <w:pPr>
              <w:spacing w:line="460" w:lineRule="exact"/>
              <w:jc w:val="center"/>
              <w:rPr>
                <w:sz w:val="21"/>
              </w:rPr>
            </w:pPr>
          </w:p>
        </w:tc>
        <w:tc>
          <w:tcPr>
            <w:tcW w:w="1561" w:type="dxa"/>
          </w:tcPr>
          <w:p w:rsidR="00000000" w:rsidRDefault="00EA4356">
            <w:pPr>
              <w:spacing w:line="460" w:lineRule="exact"/>
              <w:rPr>
                <w:sz w:val="21"/>
              </w:rPr>
            </w:pPr>
          </w:p>
        </w:tc>
        <w:tc>
          <w:tcPr>
            <w:tcW w:w="945"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930"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1827" w:type="dxa"/>
          </w:tcPr>
          <w:p w:rsidR="00000000" w:rsidRDefault="00EA4356">
            <w:pPr>
              <w:spacing w:line="460" w:lineRule="exact"/>
              <w:rPr>
                <w:sz w:val="21"/>
              </w:rPr>
            </w:pPr>
          </w:p>
        </w:tc>
      </w:tr>
      <w:tr w:rsidR="00000000">
        <w:trPr>
          <w:cantSplit/>
        </w:trPr>
        <w:tc>
          <w:tcPr>
            <w:tcW w:w="498" w:type="dxa"/>
          </w:tcPr>
          <w:p w:rsidR="00000000" w:rsidRDefault="00EA4356">
            <w:pPr>
              <w:spacing w:line="460" w:lineRule="exact"/>
              <w:jc w:val="center"/>
              <w:rPr>
                <w:sz w:val="21"/>
              </w:rPr>
            </w:pPr>
          </w:p>
        </w:tc>
        <w:tc>
          <w:tcPr>
            <w:tcW w:w="1561" w:type="dxa"/>
          </w:tcPr>
          <w:p w:rsidR="00000000" w:rsidRDefault="00EA4356">
            <w:pPr>
              <w:spacing w:line="460" w:lineRule="exact"/>
              <w:rPr>
                <w:sz w:val="21"/>
              </w:rPr>
            </w:pPr>
          </w:p>
        </w:tc>
        <w:tc>
          <w:tcPr>
            <w:tcW w:w="945"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930"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1827" w:type="dxa"/>
          </w:tcPr>
          <w:p w:rsidR="00000000" w:rsidRDefault="00EA4356">
            <w:pPr>
              <w:spacing w:line="460" w:lineRule="exact"/>
              <w:rPr>
                <w:sz w:val="21"/>
              </w:rPr>
            </w:pPr>
          </w:p>
        </w:tc>
      </w:tr>
      <w:tr w:rsidR="00000000">
        <w:trPr>
          <w:cantSplit/>
        </w:trPr>
        <w:tc>
          <w:tcPr>
            <w:tcW w:w="498" w:type="dxa"/>
          </w:tcPr>
          <w:p w:rsidR="00000000" w:rsidRDefault="00EA4356">
            <w:pPr>
              <w:spacing w:line="460" w:lineRule="exact"/>
              <w:jc w:val="center"/>
              <w:rPr>
                <w:sz w:val="21"/>
              </w:rPr>
            </w:pPr>
          </w:p>
        </w:tc>
        <w:tc>
          <w:tcPr>
            <w:tcW w:w="1561" w:type="dxa"/>
          </w:tcPr>
          <w:p w:rsidR="00000000" w:rsidRDefault="00EA4356">
            <w:pPr>
              <w:spacing w:line="460" w:lineRule="exact"/>
              <w:rPr>
                <w:sz w:val="21"/>
              </w:rPr>
            </w:pPr>
          </w:p>
        </w:tc>
        <w:tc>
          <w:tcPr>
            <w:tcW w:w="945"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930"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1827" w:type="dxa"/>
          </w:tcPr>
          <w:p w:rsidR="00000000" w:rsidRDefault="00EA4356">
            <w:pPr>
              <w:spacing w:line="460" w:lineRule="exact"/>
              <w:rPr>
                <w:sz w:val="21"/>
              </w:rPr>
            </w:pPr>
          </w:p>
        </w:tc>
      </w:tr>
      <w:tr w:rsidR="00000000">
        <w:trPr>
          <w:cantSplit/>
        </w:trPr>
        <w:tc>
          <w:tcPr>
            <w:tcW w:w="498" w:type="dxa"/>
          </w:tcPr>
          <w:p w:rsidR="00000000" w:rsidRDefault="00EA4356">
            <w:pPr>
              <w:spacing w:line="460" w:lineRule="exact"/>
              <w:jc w:val="center"/>
              <w:rPr>
                <w:sz w:val="21"/>
              </w:rPr>
            </w:pPr>
          </w:p>
        </w:tc>
        <w:tc>
          <w:tcPr>
            <w:tcW w:w="1561" w:type="dxa"/>
          </w:tcPr>
          <w:p w:rsidR="00000000" w:rsidRDefault="00EA4356">
            <w:pPr>
              <w:spacing w:line="460" w:lineRule="exact"/>
              <w:rPr>
                <w:sz w:val="21"/>
              </w:rPr>
            </w:pPr>
          </w:p>
        </w:tc>
        <w:tc>
          <w:tcPr>
            <w:tcW w:w="945"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930"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1827" w:type="dxa"/>
          </w:tcPr>
          <w:p w:rsidR="00000000" w:rsidRDefault="00EA4356">
            <w:pPr>
              <w:spacing w:line="460" w:lineRule="exact"/>
              <w:rPr>
                <w:sz w:val="21"/>
              </w:rPr>
            </w:pPr>
          </w:p>
        </w:tc>
      </w:tr>
      <w:tr w:rsidR="00000000">
        <w:trPr>
          <w:cantSplit/>
        </w:trPr>
        <w:tc>
          <w:tcPr>
            <w:tcW w:w="498" w:type="dxa"/>
          </w:tcPr>
          <w:p w:rsidR="00000000" w:rsidRDefault="00EA4356">
            <w:pPr>
              <w:spacing w:line="460" w:lineRule="exact"/>
              <w:jc w:val="center"/>
              <w:rPr>
                <w:sz w:val="21"/>
              </w:rPr>
            </w:pPr>
          </w:p>
        </w:tc>
        <w:tc>
          <w:tcPr>
            <w:tcW w:w="1561" w:type="dxa"/>
          </w:tcPr>
          <w:p w:rsidR="00000000" w:rsidRDefault="00EA4356">
            <w:pPr>
              <w:spacing w:line="460" w:lineRule="exact"/>
              <w:rPr>
                <w:sz w:val="21"/>
              </w:rPr>
            </w:pPr>
          </w:p>
        </w:tc>
        <w:tc>
          <w:tcPr>
            <w:tcW w:w="945"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930"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1827" w:type="dxa"/>
          </w:tcPr>
          <w:p w:rsidR="00000000" w:rsidRDefault="00EA4356">
            <w:pPr>
              <w:spacing w:line="460" w:lineRule="exact"/>
              <w:rPr>
                <w:sz w:val="21"/>
              </w:rPr>
            </w:pPr>
          </w:p>
        </w:tc>
      </w:tr>
      <w:tr w:rsidR="00000000">
        <w:trPr>
          <w:cantSplit/>
        </w:trPr>
        <w:tc>
          <w:tcPr>
            <w:tcW w:w="498" w:type="dxa"/>
          </w:tcPr>
          <w:p w:rsidR="00000000" w:rsidRDefault="00EA4356">
            <w:pPr>
              <w:spacing w:line="460" w:lineRule="exact"/>
              <w:jc w:val="center"/>
              <w:rPr>
                <w:sz w:val="21"/>
              </w:rPr>
            </w:pPr>
          </w:p>
        </w:tc>
        <w:tc>
          <w:tcPr>
            <w:tcW w:w="1561" w:type="dxa"/>
          </w:tcPr>
          <w:p w:rsidR="00000000" w:rsidRDefault="00EA4356">
            <w:pPr>
              <w:spacing w:line="460" w:lineRule="exact"/>
              <w:rPr>
                <w:sz w:val="21"/>
              </w:rPr>
            </w:pPr>
          </w:p>
        </w:tc>
        <w:tc>
          <w:tcPr>
            <w:tcW w:w="945"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930"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1827" w:type="dxa"/>
          </w:tcPr>
          <w:p w:rsidR="00000000" w:rsidRDefault="00EA4356">
            <w:pPr>
              <w:spacing w:line="460" w:lineRule="exact"/>
              <w:rPr>
                <w:sz w:val="21"/>
              </w:rPr>
            </w:pPr>
          </w:p>
        </w:tc>
      </w:tr>
      <w:tr w:rsidR="00000000">
        <w:trPr>
          <w:cantSplit/>
        </w:trPr>
        <w:tc>
          <w:tcPr>
            <w:tcW w:w="498" w:type="dxa"/>
          </w:tcPr>
          <w:p w:rsidR="00000000" w:rsidRDefault="00EA4356">
            <w:pPr>
              <w:spacing w:line="460" w:lineRule="exact"/>
              <w:jc w:val="center"/>
              <w:rPr>
                <w:sz w:val="21"/>
              </w:rPr>
            </w:pPr>
          </w:p>
        </w:tc>
        <w:tc>
          <w:tcPr>
            <w:tcW w:w="1561" w:type="dxa"/>
          </w:tcPr>
          <w:p w:rsidR="00000000" w:rsidRDefault="00EA4356">
            <w:pPr>
              <w:spacing w:line="460" w:lineRule="exact"/>
              <w:rPr>
                <w:sz w:val="21"/>
              </w:rPr>
            </w:pPr>
          </w:p>
        </w:tc>
        <w:tc>
          <w:tcPr>
            <w:tcW w:w="945"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930"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1827" w:type="dxa"/>
          </w:tcPr>
          <w:p w:rsidR="00000000" w:rsidRDefault="00EA4356">
            <w:pPr>
              <w:spacing w:line="460" w:lineRule="exact"/>
              <w:rPr>
                <w:sz w:val="21"/>
              </w:rPr>
            </w:pPr>
          </w:p>
        </w:tc>
      </w:tr>
      <w:tr w:rsidR="00000000">
        <w:trPr>
          <w:cantSplit/>
        </w:trPr>
        <w:tc>
          <w:tcPr>
            <w:tcW w:w="498" w:type="dxa"/>
          </w:tcPr>
          <w:p w:rsidR="00000000" w:rsidRDefault="00EA4356">
            <w:pPr>
              <w:spacing w:line="460" w:lineRule="exact"/>
              <w:jc w:val="center"/>
              <w:rPr>
                <w:sz w:val="21"/>
              </w:rPr>
            </w:pPr>
          </w:p>
        </w:tc>
        <w:tc>
          <w:tcPr>
            <w:tcW w:w="1561" w:type="dxa"/>
          </w:tcPr>
          <w:p w:rsidR="00000000" w:rsidRDefault="00EA4356">
            <w:pPr>
              <w:spacing w:line="460" w:lineRule="exact"/>
              <w:rPr>
                <w:sz w:val="21"/>
              </w:rPr>
            </w:pPr>
          </w:p>
        </w:tc>
        <w:tc>
          <w:tcPr>
            <w:tcW w:w="945"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930"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1827" w:type="dxa"/>
          </w:tcPr>
          <w:p w:rsidR="00000000" w:rsidRDefault="00EA4356">
            <w:pPr>
              <w:spacing w:line="460" w:lineRule="exact"/>
              <w:rPr>
                <w:sz w:val="21"/>
              </w:rPr>
            </w:pPr>
          </w:p>
        </w:tc>
      </w:tr>
      <w:tr w:rsidR="00000000">
        <w:trPr>
          <w:cantSplit/>
        </w:trPr>
        <w:tc>
          <w:tcPr>
            <w:tcW w:w="498" w:type="dxa"/>
          </w:tcPr>
          <w:p w:rsidR="00000000" w:rsidRDefault="00EA4356">
            <w:pPr>
              <w:spacing w:line="460" w:lineRule="exact"/>
              <w:jc w:val="center"/>
              <w:rPr>
                <w:sz w:val="21"/>
              </w:rPr>
            </w:pPr>
          </w:p>
        </w:tc>
        <w:tc>
          <w:tcPr>
            <w:tcW w:w="1561" w:type="dxa"/>
          </w:tcPr>
          <w:p w:rsidR="00000000" w:rsidRDefault="00EA4356">
            <w:pPr>
              <w:spacing w:line="460" w:lineRule="exact"/>
              <w:rPr>
                <w:sz w:val="21"/>
              </w:rPr>
            </w:pPr>
          </w:p>
        </w:tc>
        <w:tc>
          <w:tcPr>
            <w:tcW w:w="945"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930"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1827" w:type="dxa"/>
          </w:tcPr>
          <w:p w:rsidR="00000000" w:rsidRDefault="00EA4356">
            <w:pPr>
              <w:spacing w:line="460" w:lineRule="exact"/>
              <w:rPr>
                <w:sz w:val="21"/>
              </w:rPr>
            </w:pPr>
          </w:p>
        </w:tc>
      </w:tr>
      <w:tr w:rsidR="00000000">
        <w:trPr>
          <w:cantSplit/>
        </w:trPr>
        <w:tc>
          <w:tcPr>
            <w:tcW w:w="498" w:type="dxa"/>
          </w:tcPr>
          <w:p w:rsidR="00000000" w:rsidRDefault="00EA4356">
            <w:pPr>
              <w:spacing w:line="460" w:lineRule="exact"/>
              <w:jc w:val="center"/>
              <w:rPr>
                <w:sz w:val="21"/>
              </w:rPr>
            </w:pPr>
          </w:p>
        </w:tc>
        <w:tc>
          <w:tcPr>
            <w:tcW w:w="1561" w:type="dxa"/>
          </w:tcPr>
          <w:p w:rsidR="00000000" w:rsidRDefault="00EA4356">
            <w:pPr>
              <w:spacing w:line="460" w:lineRule="exact"/>
              <w:rPr>
                <w:sz w:val="21"/>
              </w:rPr>
            </w:pPr>
          </w:p>
        </w:tc>
        <w:tc>
          <w:tcPr>
            <w:tcW w:w="945"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930"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1827" w:type="dxa"/>
          </w:tcPr>
          <w:p w:rsidR="00000000" w:rsidRDefault="00EA4356">
            <w:pPr>
              <w:spacing w:line="460" w:lineRule="exact"/>
              <w:rPr>
                <w:sz w:val="21"/>
              </w:rPr>
            </w:pPr>
          </w:p>
        </w:tc>
      </w:tr>
      <w:tr w:rsidR="00000000">
        <w:trPr>
          <w:cantSplit/>
        </w:trPr>
        <w:tc>
          <w:tcPr>
            <w:tcW w:w="498" w:type="dxa"/>
          </w:tcPr>
          <w:p w:rsidR="00000000" w:rsidRDefault="00EA4356">
            <w:pPr>
              <w:spacing w:line="460" w:lineRule="exact"/>
              <w:jc w:val="center"/>
              <w:rPr>
                <w:sz w:val="21"/>
              </w:rPr>
            </w:pPr>
          </w:p>
        </w:tc>
        <w:tc>
          <w:tcPr>
            <w:tcW w:w="1561" w:type="dxa"/>
          </w:tcPr>
          <w:p w:rsidR="00000000" w:rsidRDefault="00EA4356">
            <w:pPr>
              <w:spacing w:line="460" w:lineRule="exact"/>
              <w:rPr>
                <w:sz w:val="21"/>
              </w:rPr>
            </w:pPr>
          </w:p>
        </w:tc>
        <w:tc>
          <w:tcPr>
            <w:tcW w:w="945"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930"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1827" w:type="dxa"/>
          </w:tcPr>
          <w:p w:rsidR="00000000" w:rsidRDefault="00EA4356">
            <w:pPr>
              <w:spacing w:line="460" w:lineRule="exact"/>
              <w:rPr>
                <w:sz w:val="21"/>
              </w:rPr>
            </w:pPr>
          </w:p>
        </w:tc>
      </w:tr>
      <w:tr w:rsidR="00000000">
        <w:trPr>
          <w:cantSplit/>
        </w:trPr>
        <w:tc>
          <w:tcPr>
            <w:tcW w:w="498" w:type="dxa"/>
          </w:tcPr>
          <w:p w:rsidR="00000000" w:rsidRDefault="00EA4356">
            <w:pPr>
              <w:spacing w:line="460" w:lineRule="exact"/>
              <w:jc w:val="center"/>
              <w:rPr>
                <w:sz w:val="21"/>
              </w:rPr>
            </w:pPr>
          </w:p>
        </w:tc>
        <w:tc>
          <w:tcPr>
            <w:tcW w:w="1561" w:type="dxa"/>
          </w:tcPr>
          <w:p w:rsidR="00000000" w:rsidRDefault="00EA4356">
            <w:pPr>
              <w:spacing w:line="460" w:lineRule="exact"/>
              <w:rPr>
                <w:sz w:val="21"/>
              </w:rPr>
            </w:pPr>
          </w:p>
        </w:tc>
        <w:tc>
          <w:tcPr>
            <w:tcW w:w="945"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930"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1827" w:type="dxa"/>
          </w:tcPr>
          <w:p w:rsidR="00000000" w:rsidRDefault="00EA4356">
            <w:pPr>
              <w:spacing w:line="460" w:lineRule="exact"/>
              <w:rPr>
                <w:sz w:val="21"/>
              </w:rPr>
            </w:pPr>
          </w:p>
        </w:tc>
      </w:tr>
      <w:tr w:rsidR="00000000">
        <w:trPr>
          <w:cantSplit/>
        </w:trPr>
        <w:tc>
          <w:tcPr>
            <w:tcW w:w="498" w:type="dxa"/>
          </w:tcPr>
          <w:p w:rsidR="00000000" w:rsidRDefault="00EA4356">
            <w:pPr>
              <w:spacing w:line="460" w:lineRule="exact"/>
              <w:jc w:val="center"/>
              <w:rPr>
                <w:sz w:val="21"/>
              </w:rPr>
            </w:pPr>
          </w:p>
        </w:tc>
        <w:tc>
          <w:tcPr>
            <w:tcW w:w="1561" w:type="dxa"/>
          </w:tcPr>
          <w:p w:rsidR="00000000" w:rsidRDefault="00EA4356">
            <w:pPr>
              <w:spacing w:line="460" w:lineRule="exact"/>
              <w:rPr>
                <w:sz w:val="21"/>
              </w:rPr>
            </w:pPr>
          </w:p>
        </w:tc>
        <w:tc>
          <w:tcPr>
            <w:tcW w:w="945"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930" w:type="dxa"/>
          </w:tcPr>
          <w:p w:rsidR="00000000" w:rsidRDefault="00EA4356">
            <w:pPr>
              <w:spacing w:line="460" w:lineRule="exact"/>
              <w:rPr>
                <w:sz w:val="21"/>
              </w:rPr>
            </w:pPr>
          </w:p>
        </w:tc>
        <w:tc>
          <w:tcPr>
            <w:tcW w:w="1365" w:type="dxa"/>
          </w:tcPr>
          <w:p w:rsidR="00000000" w:rsidRDefault="00EA4356">
            <w:pPr>
              <w:spacing w:line="460" w:lineRule="exact"/>
              <w:rPr>
                <w:sz w:val="21"/>
              </w:rPr>
            </w:pPr>
          </w:p>
        </w:tc>
        <w:tc>
          <w:tcPr>
            <w:tcW w:w="1827" w:type="dxa"/>
          </w:tcPr>
          <w:p w:rsidR="00000000" w:rsidRDefault="00EA4356">
            <w:pPr>
              <w:spacing w:line="460" w:lineRule="exact"/>
              <w:rPr>
                <w:sz w:val="21"/>
              </w:rPr>
            </w:pPr>
          </w:p>
        </w:tc>
      </w:tr>
    </w:tbl>
    <w:p w:rsidR="00000000" w:rsidRDefault="00EA4356">
      <w:pPr>
        <w:rPr>
          <w:rFonts w:hint="eastAsia"/>
          <w:sz w:val="24"/>
        </w:rPr>
      </w:pPr>
    </w:p>
    <w:p w:rsidR="00000000" w:rsidRDefault="00EA4356">
      <w:pPr>
        <w:rPr>
          <w:rFonts w:eastAsia="仿宋_GB2312" w:hint="eastAsia"/>
          <w:sz w:val="21"/>
        </w:rPr>
      </w:pPr>
      <w:r>
        <w:rPr>
          <w:rFonts w:eastAsia="仿宋_GB2312" w:hint="eastAsia"/>
          <w:sz w:val="21"/>
        </w:rPr>
        <w:t>注：所在岗位分为：技术负责人、质量检验员、安全管理人员、和维修工（机修工、电器工、钣金工、油漆工）等。</w:t>
      </w:r>
    </w:p>
    <w:p w:rsidR="00000000" w:rsidRDefault="00EA4356">
      <w:pPr>
        <w:jc w:val="center"/>
        <w:rPr>
          <w:rFonts w:hint="eastAsia"/>
          <w:b/>
          <w:sz w:val="44"/>
          <w:szCs w:val="44"/>
        </w:rPr>
      </w:pPr>
    </w:p>
    <w:p w:rsidR="00000000" w:rsidRDefault="00EA4356">
      <w:pPr>
        <w:jc w:val="center"/>
        <w:rPr>
          <w:rFonts w:ascii="仿宋_GB2312" w:eastAsia="仿宋_GB2312" w:hint="eastAsia"/>
          <w:b/>
          <w:sz w:val="44"/>
          <w:szCs w:val="44"/>
        </w:rPr>
      </w:pPr>
    </w:p>
    <w:p w:rsidR="00000000" w:rsidRDefault="00EA4356">
      <w:pPr>
        <w:jc w:val="center"/>
        <w:rPr>
          <w:rFonts w:ascii="仿宋_GB2312" w:eastAsia="仿宋_GB2312" w:hint="eastAsia"/>
          <w:b/>
          <w:sz w:val="44"/>
          <w:szCs w:val="44"/>
        </w:rPr>
      </w:pPr>
      <w:r>
        <w:rPr>
          <w:rFonts w:ascii="仿宋_GB2312" w:eastAsia="仿宋_GB2312" w:hint="eastAsia"/>
          <w:b/>
          <w:sz w:val="44"/>
          <w:szCs w:val="44"/>
        </w:rPr>
        <w:lastRenderedPageBreak/>
        <w:t>三</w:t>
      </w:r>
      <w:r>
        <w:rPr>
          <w:rFonts w:ascii="仿宋_GB2312" w:eastAsia="仿宋_GB2312" w:hint="eastAsia"/>
          <w:b/>
          <w:sz w:val="44"/>
          <w:szCs w:val="44"/>
        </w:rPr>
        <w:t>、车辆维修管理制度目录表</w:t>
      </w:r>
    </w:p>
    <w:p w:rsidR="00000000" w:rsidRDefault="00EA4356">
      <w:pPr>
        <w:jc w:val="center"/>
        <w:rPr>
          <w:rFonts w:ascii="仿宋_GB2312" w:eastAsia="仿宋_GB2312"/>
          <w:b/>
          <w:sz w:val="44"/>
          <w:szCs w:val="44"/>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5370"/>
        <w:gridCol w:w="2421"/>
      </w:tblGrid>
      <w:tr w:rsidR="00000000">
        <w:trPr>
          <w:trHeight w:val="843"/>
        </w:trPr>
        <w:tc>
          <w:tcPr>
            <w:tcW w:w="738" w:type="dxa"/>
            <w:vAlign w:val="center"/>
          </w:tcPr>
          <w:p w:rsidR="00000000" w:rsidRDefault="00EA4356">
            <w:pPr>
              <w:spacing w:line="560" w:lineRule="exact"/>
              <w:jc w:val="center"/>
              <w:rPr>
                <w:rFonts w:ascii="仿宋_GB2312" w:eastAsia="仿宋_GB2312" w:hint="eastAsia"/>
                <w:sz w:val="28"/>
                <w:szCs w:val="28"/>
              </w:rPr>
            </w:pPr>
            <w:r>
              <w:rPr>
                <w:rFonts w:ascii="仿宋_GB2312" w:eastAsia="仿宋_GB2312" w:hint="eastAsia"/>
                <w:sz w:val="28"/>
                <w:szCs w:val="28"/>
              </w:rPr>
              <w:t>序号</w:t>
            </w:r>
          </w:p>
        </w:tc>
        <w:tc>
          <w:tcPr>
            <w:tcW w:w="5370" w:type="dxa"/>
            <w:vAlign w:val="center"/>
          </w:tcPr>
          <w:p w:rsidR="00000000" w:rsidRDefault="00EA4356">
            <w:pPr>
              <w:spacing w:line="560" w:lineRule="exact"/>
              <w:jc w:val="center"/>
              <w:rPr>
                <w:rFonts w:ascii="仿宋_GB2312" w:eastAsia="仿宋_GB2312" w:hint="eastAsia"/>
                <w:sz w:val="28"/>
                <w:szCs w:val="28"/>
              </w:rPr>
            </w:pPr>
            <w:r>
              <w:rPr>
                <w:rFonts w:ascii="仿宋_GB2312" w:eastAsia="仿宋_GB2312" w:hint="eastAsia"/>
                <w:sz w:val="28"/>
                <w:szCs w:val="28"/>
              </w:rPr>
              <w:t>主要维修管理制度</w:t>
            </w:r>
          </w:p>
        </w:tc>
        <w:tc>
          <w:tcPr>
            <w:tcW w:w="2421" w:type="dxa"/>
            <w:vAlign w:val="center"/>
          </w:tcPr>
          <w:p w:rsidR="00000000" w:rsidRDefault="00EA4356">
            <w:pPr>
              <w:spacing w:line="560" w:lineRule="exact"/>
              <w:jc w:val="center"/>
              <w:rPr>
                <w:rFonts w:ascii="仿宋_GB2312" w:eastAsia="仿宋_GB2312" w:hint="eastAsia"/>
                <w:sz w:val="28"/>
                <w:szCs w:val="28"/>
              </w:rPr>
            </w:pPr>
            <w:r>
              <w:rPr>
                <w:rFonts w:ascii="仿宋_GB2312" w:eastAsia="仿宋_GB2312" w:hint="eastAsia"/>
                <w:sz w:val="28"/>
                <w:szCs w:val="28"/>
              </w:rPr>
              <w:t>备注</w:t>
            </w:r>
          </w:p>
        </w:tc>
      </w:tr>
      <w:tr w:rsidR="00000000">
        <w:tc>
          <w:tcPr>
            <w:tcW w:w="738" w:type="dxa"/>
          </w:tcPr>
          <w:p w:rsidR="00000000" w:rsidRDefault="00EA4356">
            <w:pPr>
              <w:spacing w:line="560" w:lineRule="exact"/>
              <w:jc w:val="center"/>
              <w:rPr>
                <w:rFonts w:ascii="黑体" w:eastAsia="黑体" w:hAnsi="黑体" w:hint="eastAsia"/>
                <w:b/>
                <w:sz w:val="24"/>
                <w:szCs w:val="24"/>
              </w:rPr>
            </w:pPr>
            <w:r>
              <w:rPr>
                <w:rFonts w:ascii="黑体" w:eastAsia="黑体" w:hAnsi="黑体" w:hint="eastAsia"/>
                <w:b/>
                <w:sz w:val="24"/>
                <w:szCs w:val="24"/>
              </w:rPr>
              <w:t>1</w:t>
            </w:r>
          </w:p>
        </w:tc>
        <w:tc>
          <w:tcPr>
            <w:tcW w:w="5370" w:type="dxa"/>
          </w:tcPr>
          <w:p w:rsidR="00000000" w:rsidRDefault="00EA4356">
            <w:pPr>
              <w:spacing w:line="560" w:lineRule="exact"/>
              <w:jc w:val="center"/>
              <w:rPr>
                <w:rFonts w:ascii="黑体" w:eastAsia="黑体" w:hAnsi="黑体" w:hint="eastAsia"/>
                <w:b/>
                <w:sz w:val="24"/>
                <w:szCs w:val="24"/>
              </w:rPr>
            </w:pPr>
            <w:r>
              <w:rPr>
                <w:rFonts w:ascii="黑体" w:eastAsia="黑体" w:hAnsi="黑体" w:hint="eastAsia"/>
                <w:b/>
                <w:sz w:val="24"/>
                <w:szCs w:val="24"/>
              </w:rPr>
              <w:t>质量管理制度</w:t>
            </w:r>
          </w:p>
        </w:tc>
        <w:tc>
          <w:tcPr>
            <w:tcW w:w="2421" w:type="dxa"/>
          </w:tcPr>
          <w:p w:rsidR="00000000" w:rsidRDefault="00EA4356">
            <w:pPr>
              <w:spacing w:line="560" w:lineRule="exact"/>
              <w:jc w:val="center"/>
              <w:rPr>
                <w:rFonts w:eastAsia="仿宋_GB2312" w:hint="eastAsia"/>
                <w:sz w:val="21"/>
              </w:rPr>
            </w:pPr>
          </w:p>
        </w:tc>
      </w:tr>
      <w:tr w:rsidR="00000000">
        <w:tc>
          <w:tcPr>
            <w:tcW w:w="738" w:type="dxa"/>
          </w:tcPr>
          <w:p w:rsidR="00000000" w:rsidRDefault="00EA4356">
            <w:pPr>
              <w:spacing w:line="560" w:lineRule="exact"/>
              <w:jc w:val="center"/>
              <w:rPr>
                <w:rFonts w:ascii="黑体" w:eastAsia="黑体" w:hAnsi="黑体" w:hint="eastAsia"/>
                <w:b/>
                <w:sz w:val="24"/>
                <w:szCs w:val="24"/>
              </w:rPr>
            </w:pPr>
            <w:r>
              <w:rPr>
                <w:rFonts w:ascii="黑体" w:eastAsia="黑体" w:hAnsi="黑体" w:hint="eastAsia"/>
                <w:b/>
                <w:sz w:val="24"/>
                <w:szCs w:val="24"/>
              </w:rPr>
              <w:t>2</w:t>
            </w:r>
          </w:p>
        </w:tc>
        <w:tc>
          <w:tcPr>
            <w:tcW w:w="5370" w:type="dxa"/>
          </w:tcPr>
          <w:p w:rsidR="00000000" w:rsidRDefault="00EA4356">
            <w:pPr>
              <w:spacing w:line="560" w:lineRule="exact"/>
              <w:jc w:val="center"/>
              <w:rPr>
                <w:rFonts w:ascii="黑体" w:eastAsia="黑体" w:hAnsi="黑体" w:hint="eastAsia"/>
                <w:b/>
                <w:sz w:val="24"/>
                <w:szCs w:val="24"/>
              </w:rPr>
            </w:pPr>
            <w:r>
              <w:rPr>
                <w:rFonts w:ascii="黑体" w:eastAsia="黑体" w:hAnsi="黑体" w:hint="eastAsia"/>
                <w:b/>
                <w:sz w:val="24"/>
                <w:szCs w:val="24"/>
              </w:rPr>
              <w:t>安全生产管理制度</w:t>
            </w:r>
          </w:p>
        </w:tc>
        <w:tc>
          <w:tcPr>
            <w:tcW w:w="2421" w:type="dxa"/>
          </w:tcPr>
          <w:p w:rsidR="00000000" w:rsidRDefault="00EA4356">
            <w:pPr>
              <w:spacing w:line="560" w:lineRule="exact"/>
              <w:jc w:val="center"/>
              <w:rPr>
                <w:rFonts w:eastAsia="仿宋_GB2312" w:hint="eastAsia"/>
                <w:sz w:val="21"/>
              </w:rPr>
            </w:pPr>
          </w:p>
        </w:tc>
      </w:tr>
      <w:tr w:rsidR="00000000">
        <w:tc>
          <w:tcPr>
            <w:tcW w:w="738" w:type="dxa"/>
          </w:tcPr>
          <w:p w:rsidR="00000000" w:rsidRDefault="00EA4356">
            <w:pPr>
              <w:spacing w:line="560" w:lineRule="exact"/>
              <w:jc w:val="center"/>
              <w:rPr>
                <w:rFonts w:ascii="黑体" w:eastAsia="黑体" w:hAnsi="黑体" w:hint="eastAsia"/>
                <w:b/>
                <w:sz w:val="24"/>
                <w:szCs w:val="24"/>
              </w:rPr>
            </w:pPr>
            <w:r>
              <w:rPr>
                <w:rFonts w:ascii="黑体" w:eastAsia="黑体" w:hAnsi="黑体" w:hint="eastAsia"/>
                <w:b/>
                <w:sz w:val="24"/>
                <w:szCs w:val="24"/>
              </w:rPr>
              <w:t>3</w:t>
            </w:r>
          </w:p>
        </w:tc>
        <w:tc>
          <w:tcPr>
            <w:tcW w:w="5370" w:type="dxa"/>
          </w:tcPr>
          <w:p w:rsidR="00000000" w:rsidRDefault="00EA4356">
            <w:pPr>
              <w:spacing w:line="560" w:lineRule="exact"/>
              <w:jc w:val="center"/>
              <w:rPr>
                <w:rFonts w:ascii="黑体" w:eastAsia="黑体" w:hAnsi="黑体" w:hint="eastAsia"/>
                <w:b/>
                <w:sz w:val="24"/>
                <w:szCs w:val="24"/>
              </w:rPr>
            </w:pPr>
            <w:r>
              <w:rPr>
                <w:rFonts w:ascii="黑体" w:eastAsia="黑体" w:hAnsi="黑体" w:hint="eastAsia"/>
                <w:b/>
                <w:sz w:val="24"/>
                <w:szCs w:val="24"/>
              </w:rPr>
              <w:t>车辆维修档案管理制度</w:t>
            </w:r>
          </w:p>
        </w:tc>
        <w:tc>
          <w:tcPr>
            <w:tcW w:w="2421" w:type="dxa"/>
          </w:tcPr>
          <w:p w:rsidR="00000000" w:rsidRDefault="00EA4356">
            <w:pPr>
              <w:spacing w:line="560" w:lineRule="exact"/>
              <w:jc w:val="center"/>
              <w:rPr>
                <w:rFonts w:eastAsia="仿宋_GB2312" w:hint="eastAsia"/>
                <w:sz w:val="21"/>
              </w:rPr>
            </w:pPr>
          </w:p>
        </w:tc>
      </w:tr>
      <w:tr w:rsidR="00000000">
        <w:tc>
          <w:tcPr>
            <w:tcW w:w="738" w:type="dxa"/>
          </w:tcPr>
          <w:p w:rsidR="00000000" w:rsidRDefault="00EA4356">
            <w:pPr>
              <w:spacing w:line="560" w:lineRule="exact"/>
              <w:jc w:val="center"/>
              <w:rPr>
                <w:rFonts w:ascii="黑体" w:eastAsia="黑体" w:hAnsi="黑体" w:hint="eastAsia"/>
                <w:b/>
                <w:sz w:val="24"/>
                <w:szCs w:val="24"/>
              </w:rPr>
            </w:pPr>
            <w:r>
              <w:rPr>
                <w:rFonts w:ascii="黑体" w:eastAsia="黑体" w:hAnsi="黑体" w:hint="eastAsia"/>
                <w:b/>
                <w:sz w:val="24"/>
                <w:szCs w:val="24"/>
              </w:rPr>
              <w:t>4</w:t>
            </w:r>
          </w:p>
        </w:tc>
        <w:tc>
          <w:tcPr>
            <w:tcW w:w="5370" w:type="dxa"/>
          </w:tcPr>
          <w:p w:rsidR="00000000" w:rsidRDefault="00EA4356">
            <w:pPr>
              <w:spacing w:line="560" w:lineRule="exact"/>
              <w:jc w:val="center"/>
              <w:rPr>
                <w:rFonts w:ascii="黑体" w:eastAsia="黑体" w:hAnsi="黑体" w:hint="eastAsia"/>
                <w:b/>
                <w:sz w:val="24"/>
                <w:szCs w:val="24"/>
              </w:rPr>
            </w:pPr>
            <w:r>
              <w:rPr>
                <w:rFonts w:ascii="黑体" w:eastAsia="黑体" w:hAnsi="黑体" w:hint="eastAsia"/>
                <w:b/>
                <w:sz w:val="24"/>
                <w:szCs w:val="24"/>
              </w:rPr>
              <w:t>人员培训制度</w:t>
            </w:r>
          </w:p>
        </w:tc>
        <w:tc>
          <w:tcPr>
            <w:tcW w:w="2421" w:type="dxa"/>
          </w:tcPr>
          <w:p w:rsidR="00000000" w:rsidRDefault="00EA4356">
            <w:pPr>
              <w:spacing w:line="560" w:lineRule="exact"/>
              <w:jc w:val="center"/>
              <w:rPr>
                <w:rFonts w:eastAsia="仿宋_GB2312" w:hint="eastAsia"/>
                <w:sz w:val="21"/>
              </w:rPr>
            </w:pPr>
          </w:p>
        </w:tc>
      </w:tr>
      <w:tr w:rsidR="00000000">
        <w:tc>
          <w:tcPr>
            <w:tcW w:w="738" w:type="dxa"/>
          </w:tcPr>
          <w:p w:rsidR="00000000" w:rsidRDefault="00EA4356">
            <w:pPr>
              <w:spacing w:line="560" w:lineRule="exact"/>
              <w:jc w:val="center"/>
              <w:rPr>
                <w:rFonts w:ascii="黑体" w:eastAsia="黑体" w:hAnsi="黑体" w:hint="eastAsia"/>
                <w:b/>
                <w:sz w:val="24"/>
                <w:szCs w:val="24"/>
              </w:rPr>
            </w:pPr>
            <w:r>
              <w:rPr>
                <w:rFonts w:ascii="黑体" w:eastAsia="黑体" w:hAnsi="黑体" w:hint="eastAsia"/>
                <w:b/>
                <w:sz w:val="24"/>
                <w:szCs w:val="24"/>
              </w:rPr>
              <w:t>5</w:t>
            </w:r>
          </w:p>
        </w:tc>
        <w:tc>
          <w:tcPr>
            <w:tcW w:w="5370" w:type="dxa"/>
          </w:tcPr>
          <w:p w:rsidR="00000000" w:rsidRDefault="00EA4356">
            <w:pPr>
              <w:spacing w:line="560" w:lineRule="exact"/>
              <w:jc w:val="center"/>
              <w:rPr>
                <w:rFonts w:ascii="黑体" w:eastAsia="黑体" w:hAnsi="黑体" w:hint="eastAsia"/>
                <w:b/>
                <w:sz w:val="24"/>
                <w:szCs w:val="24"/>
              </w:rPr>
            </w:pPr>
            <w:r>
              <w:rPr>
                <w:rFonts w:ascii="黑体" w:eastAsia="黑体" w:hAnsi="黑体" w:hint="eastAsia"/>
                <w:b/>
                <w:sz w:val="24"/>
                <w:szCs w:val="24"/>
              </w:rPr>
              <w:t>设备管理制度</w:t>
            </w:r>
          </w:p>
        </w:tc>
        <w:tc>
          <w:tcPr>
            <w:tcW w:w="2421" w:type="dxa"/>
          </w:tcPr>
          <w:p w:rsidR="00000000" w:rsidRDefault="00EA4356">
            <w:pPr>
              <w:spacing w:line="560" w:lineRule="exact"/>
              <w:jc w:val="center"/>
              <w:rPr>
                <w:rFonts w:eastAsia="仿宋_GB2312" w:hint="eastAsia"/>
                <w:sz w:val="21"/>
              </w:rPr>
            </w:pPr>
          </w:p>
        </w:tc>
      </w:tr>
      <w:tr w:rsidR="00000000">
        <w:tc>
          <w:tcPr>
            <w:tcW w:w="738" w:type="dxa"/>
          </w:tcPr>
          <w:p w:rsidR="00000000" w:rsidRDefault="00EA4356">
            <w:pPr>
              <w:spacing w:line="560" w:lineRule="exact"/>
              <w:jc w:val="center"/>
              <w:rPr>
                <w:rFonts w:ascii="黑体" w:eastAsia="黑体" w:hAnsi="黑体" w:hint="eastAsia"/>
                <w:b/>
                <w:sz w:val="24"/>
                <w:szCs w:val="24"/>
              </w:rPr>
            </w:pPr>
            <w:r>
              <w:rPr>
                <w:rFonts w:ascii="黑体" w:eastAsia="黑体" w:hAnsi="黑体" w:hint="eastAsia"/>
                <w:b/>
                <w:sz w:val="24"/>
                <w:szCs w:val="24"/>
              </w:rPr>
              <w:t>6</w:t>
            </w:r>
          </w:p>
        </w:tc>
        <w:tc>
          <w:tcPr>
            <w:tcW w:w="5370" w:type="dxa"/>
          </w:tcPr>
          <w:p w:rsidR="00000000" w:rsidRDefault="00EA4356">
            <w:pPr>
              <w:spacing w:line="560" w:lineRule="exact"/>
              <w:jc w:val="center"/>
              <w:rPr>
                <w:rFonts w:ascii="黑体" w:eastAsia="黑体" w:hAnsi="黑体" w:hint="eastAsia"/>
                <w:b/>
                <w:sz w:val="24"/>
                <w:szCs w:val="24"/>
              </w:rPr>
            </w:pPr>
            <w:r>
              <w:rPr>
                <w:rFonts w:ascii="黑体" w:eastAsia="黑体" w:hAnsi="黑体" w:hint="eastAsia"/>
                <w:b/>
                <w:sz w:val="24"/>
                <w:szCs w:val="24"/>
              </w:rPr>
              <w:t>配件管理制度</w:t>
            </w:r>
          </w:p>
        </w:tc>
        <w:tc>
          <w:tcPr>
            <w:tcW w:w="2421" w:type="dxa"/>
          </w:tcPr>
          <w:p w:rsidR="00000000" w:rsidRDefault="00EA4356">
            <w:pPr>
              <w:spacing w:line="560" w:lineRule="exact"/>
              <w:jc w:val="center"/>
              <w:rPr>
                <w:rFonts w:eastAsia="仿宋_GB2312" w:hint="eastAsia"/>
                <w:sz w:val="21"/>
              </w:rPr>
            </w:pPr>
          </w:p>
        </w:tc>
      </w:tr>
      <w:tr w:rsidR="00000000">
        <w:tc>
          <w:tcPr>
            <w:tcW w:w="738" w:type="dxa"/>
          </w:tcPr>
          <w:p w:rsidR="00000000" w:rsidRDefault="00EA4356">
            <w:pPr>
              <w:spacing w:line="560" w:lineRule="exact"/>
              <w:jc w:val="center"/>
              <w:rPr>
                <w:rFonts w:eastAsia="仿宋_GB2312" w:hint="eastAsia"/>
                <w:sz w:val="21"/>
              </w:rPr>
            </w:pPr>
          </w:p>
        </w:tc>
        <w:tc>
          <w:tcPr>
            <w:tcW w:w="5370" w:type="dxa"/>
          </w:tcPr>
          <w:p w:rsidR="00000000" w:rsidRDefault="00EA4356">
            <w:pPr>
              <w:spacing w:line="560" w:lineRule="exact"/>
              <w:jc w:val="center"/>
              <w:rPr>
                <w:rFonts w:eastAsia="仿宋_GB2312" w:hint="eastAsia"/>
                <w:sz w:val="21"/>
              </w:rPr>
            </w:pPr>
          </w:p>
        </w:tc>
        <w:tc>
          <w:tcPr>
            <w:tcW w:w="2421" w:type="dxa"/>
          </w:tcPr>
          <w:p w:rsidR="00000000" w:rsidRDefault="00EA4356">
            <w:pPr>
              <w:spacing w:line="560" w:lineRule="exact"/>
              <w:jc w:val="center"/>
              <w:rPr>
                <w:rFonts w:eastAsia="仿宋_GB2312" w:hint="eastAsia"/>
                <w:sz w:val="21"/>
              </w:rPr>
            </w:pPr>
          </w:p>
        </w:tc>
      </w:tr>
      <w:tr w:rsidR="00000000">
        <w:tc>
          <w:tcPr>
            <w:tcW w:w="738" w:type="dxa"/>
          </w:tcPr>
          <w:p w:rsidR="00000000" w:rsidRDefault="00EA4356">
            <w:pPr>
              <w:spacing w:line="560" w:lineRule="exact"/>
              <w:jc w:val="center"/>
              <w:rPr>
                <w:rFonts w:eastAsia="仿宋_GB2312" w:hint="eastAsia"/>
                <w:sz w:val="21"/>
              </w:rPr>
            </w:pPr>
          </w:p>
        </w:tc>
        <w:tc>
          <w:tcPr>
            <w:tcW w:w="5370" w:type="dxa"/>
          </w:tcPr>
          <w:p w:rsidR="00000000" w:rsidRDefault="00EA4356">
            <w:pPr>
              <w:spacing w:line="560" w:lineRule="exact"/>
              <w:jc w:val="center"/>
              <w:rPr>
                <w:rFonts w:eastAsia="仿宋_GB2312" w:hint="eastAsia"/>
                <w:sz w:val="21"/>
              </w:rPr>
            </w:pPr>
          </w:p>
        </w:tc>
        <w:tc>
          <w:tcPr>
            <w:tcW w:w="2421" w:type="dxa"/>
          </w:tcPr>
          <w:p w:rsidR="00000000" w:rsidRDefault="00EA4356">
            <w:pPr>
              <w:spacing w:line="560" w:lineRule="exact"/>
              <w:jc w:val="center"/>
              <w:rPr>
                <w:rFonts w:eastAsia="仿宋_GB2312" w:hint="eastAsia"/>
                <w:sz w:val="21"/>
              </w:rPr>
            </w:pPr>
          </w:p>
        </w:tc>
      </w:tr>
      <w:tr w:rsidR="00000000">
        <w:tc>
          <w:tcPr>
            <w:tcW w:w="738" w:type="dxa"/>
          </w:tcPr>
          <w:p w:rsidR="00000000" w:rsidRDefault="00EA4356">
            <w:pPr>
              <w:spacing w:line="560" w:lineRule="exact"/>
              <w:jc w:val="center"/>
              <w:rPr>
                <w:rFonts w:eastAsia="仿宋_GB2312" w:hint="eastAsia"/>
                <w:sz w:val="21"/>
              </w:rPr>
            </w:pPr>
          </w:p>
        </w:tc>
        <w:tc>
          <w:tcPr>
            <w:tcW w:w="5370" w:type="dxa"/>
          </w:tcPr>
          <w:p w:rsidR="00000000" w:rsidRDefault="00EA4356">
            <w:pPr>
              <w:spacing w:line="560" w:lineRule="exact"/>
              <w:jc w:val="center"/>
              <w:rPr>
                <w:rFonts w:eastAsia="仿宋_GB2312" w:hint="eastAsia"/>
                <w:sz w:val="21"/>
              </w:rPr>
            </w:pPr>
          </w:p>
        </w:tc>
        <w:tc>
          <w:tcPr>
            <w:tcW w:w="2421" w:type="dxa"/>
          </w:tcPr>
          <w:p w:rsidR="00000000" w:rsidRDefault="00EA4356">
            <w:pPr>
              <w:spacing w:line="560" w:lineRule="exact"/>
              <w:jc w:val="center"/>
              <w:rPr>
                <w:rFonts w:eastAsia="仿宋_GB2312" w:hint="eastAsia"/>
                <w:sz w:val="21"/>
              </w:rPr>
            </w:pPr>
          </w:p>
        </w:tc>
      </w:tr>
      <w:tr w:rsidR="00000000">
        <w:tc>
          <w:tcPr>
            <w:tcW w:w="738" w:type="dxa"/>
          </w:tcPr>
          <w:p w:rsidR="00000000" w:rsidRDefault="00EA4356">
            <w:pPr>
              <w:spacing w:line="560" w:lineRule="exact"/>
              <w:jc w:val="center"/>
              <w:rPr>
                <w:rFonts w:eastAsia="仿宋_GB2312" w:hint="eastAsia"/>
                <w:sz w:val="21"/>
              </w:rPr>
            </w:pPr>
          </w:p>
        </w:tc>
        <w:tc>
          <w:tcPr>
            <w:tcW w:w="5370" w:type="dxa"/>
          </w:tcPr>
          <w:p w:rsidR="00000000" w:rsidRDefault="00EA4356">
            <w:pPr>
              <w:spacing w:line="560" w:lineRule="exact"/>
              <w:jc w:val="center"/>
              <w:rPr>
                <w:rFonts w:eastAsia="仿宋_GB2312" w:hint="eastAsia"/>
                <w:sz w:val="21"/>
              </w:rPr>
            </w:pPr>
          </w:p>
        </w:tc>
        <w:tc>
          <w:tcPr>
            <w:tcW w:w="2421" w:type="dxa"/>
          </w:tcPr>
          <w:p w:rsidR="00000000" w:rsidRDefault="00EA4356">
            <w:pPr>
              <w:spacing w:line="560" w:lineRule="exact"/>
              <w:jc w:val="center"/>
              <w:rPr>
                <w:rFonts w:eastAsia="仿宋_GB2312" w:hint="eastAsia"/>
                <w:sz w:val="21"/>
              </w:rPr>
            </w:pPr>
          </w:p>
        </w:tc>
      </w:tr>
      <w:tr w:rsidR="00000000">
        <w:tc>
          <w:tcPr>
            <w:tcW w:w="738" w:type="dxa"/>
          </w:tcPr>
          <w:p w:rsidR="00000000" w:rsidRDefault="00EA4356">
            <w:pPr>
              <w:spacing w:line="560" w:lineRule="exact"/>
              <w:jc w:val="center"/>
              <w:rPr>
                <w:rFonts w:eastAsia="仿宋_GB2312" w:hint="eastAsia"/>
                <w:sz w:val="21"/>
              </w:rPr>
            </w:pPr>
          </w:p>
        </w:tc>
        <w:tc>
          <w:tcPr>
            <w:tcW w:w="5370" w:type="dxa"/>
          </w:tcPr>
          <w:p w:rsidR="00000000" w:rsidRDefault="00EA4356">
            <w:pPr>
              <w:spacing w:line="560" w:lineRule="exact"/>
              <w:jc w:val="center"/>
              <w:rPr>
                <w:rFonts w:eastAsia="仿宋_GB2312" w:hint="eastAsia"/>
                <w:sz w:val="21"/>
              </w:rPr>
            </w:pPr>
          </w:p>
        </w:tc>
        <w:tc>
          <w:tcPr>
            <w:tcW w:w="2421" w:type="dxa"/>
          </w:tcPr>
          <w:p w:rsidR="00000000" w:rsidRDefault="00EA4356">
            <w:pPr>
              <w:spacing w:line="560" w:lineRule="exact"/>
              <w:jc w:val="center"/>
              <w:rPr>
                <w:rFonts w:eastAsia="仿宋_GB2312" w:hint="eastAsia"/>
                <w:sz w:val="21"/>
              </w:rPr>
            </w:pPr>
          </w:p>
        </w:tc>
      </w:tr>
      <w:tr w:rsidR="00000000">
        <w:tc>
          <w:tcPr>
            <w:tcW w:w="738" w:type="dxa"/>
          </w:tcPr>
          <w:p w:rsidR="00000000" w:rsidRDefault="00EA4356">
            <w:pPr>
              <w:spacing w:line="560" w:lineRule="exact"/>
              <w:jc w:val="center"/>
              <w:rPr>
                <w:rFonts w:eastAsia="仿宋_GB2312" w:hint="eastAsia"/>
                <w:sz w:val="21"/>
              </w:rPr>
            </w:pPr>
          </w:p>
        </w:tc>
        <w:tc>
          <w:tcPr>
            <w:tcW w:w="5370" w:type="dxa"/>
          </w:tcPr>
          <w:p w:rsidR="00000000" w:rsidRDefault="00EA4356">
            <w:pPr>
              <w:spacing w:line="560" w:lineRule="exact"/>
              <w:jc w:val="center"/>
              <w:rPr>
                <w:rFonts w:eastAsia="仿宋_GB2312" w:hint="eastAsia"/>
                <w:sz w:val="21"/>
              </w:rPr>
            </w:pPr>
          </w:p>
        </w:tc>
        <w:tc>
          <w:tcPr>
            <w:tcW w:w="2421" w:type="dxa"/>
          </w:tcPr>
          <w:p w:rsidR="00000000" w:rsidRDefault="00EA4356">
            <w:pPr>
              <w:spacing w:line="560" w:lineRule="exact"/>
              <w:jc w:val="center"/>
              <w:rPr>
                <w:rFonts w:eastAsia="仿宋_GB2312" w:hint="eastAsia"/>
                <w:sz w:val="21"/>
              </w:rPr>
            </w:pPr>
          </w:p>
        </w:tc>
      </w:tr>
      <w:tr w:rsidR="00000000">
        <w:tc>
          <w:tcPr>
            <w:tcW w:w="738" w:type="dxa"/>
          </w:tcPr>
          <w:p w:rsidR="00000000" w:rsidRDefault="00EA4356">
            <w:pPr>
              <w:spacing w:line="560" w:lineRule="exact"/>
              <w:jc w:val="center"/>
              <w:rPr>
                <w:rFonts w:eastAsia="仿宋_GB2312" w:hint="eastAsia"/>
                <w:sz w:val="21"/>
              </w:rPr>
            </w:pPr>
          </w:p>
        </w:tc>
        <w:tc>
          <w:tcPr>
            <w:tcW w:w="5370" w:type="dxa"/>
          </w:tcPr>
          <w:p w:rsidR="00000000" w:rsidRDefault="00EA4356">
            <w:pPr>
              <w:spacing w:line="560" w:lineRule="exact"/>
              <w:jc w:val="center"/>
              <w:rPr>
                <w:rFonts w:eastAsia="仿宋_GB2312" w:hint="eastAsia"/>
                <w:sz w:val="21"/>
              </w:rPr>
            </w:pPr>
          </w:p>
        </w:tc>
        <w:tc>
          <w:tcPr>
            <w:tcW w:w="2421" w:type="dxa"/>
          </w:tcPr>
          <w:p w:rsidR="00000000" w:rsidRDefault="00EA4356">
            <w:pPr>
              <w:spacing w:line="560" w:lineRule="exact"/>
              <w:jc w:val="center"/>
              <w:rPr>
                <w:rFonts w:eastAsia="仿宋_GB2312" w:hint="eastAsia"/>
                <w:sz w:val="21"/>
              </w:rPr>
            </w:pPr>
          </w:p>
        </w:tc>
      </w:tr>
      <w:tr w:rsidR="00000000">
        <w:tc>
          <w:tcPr>
            <w:tcW w:w="738" w:type="dxa"/>
          </w:tcPr>
          <w:p w:rsidR="00000000" w:rsidRDefault="00EA4356">
            <w:pPr>
              <w:spacing w:line="560" w:lineRule="exact"/>
              <w:jc w:val="center"/>
              <w:rPr>
                <w:rFonts w:eastAsia="仿宋_GB2312" w:hint="eastAsia"/>
                <w:sz w:val="21"/>
              </w:rPr>
            </w:pPr>
          </w:p>
        </w:tc>
        <w:tc>
          <w:tcPr>
            <w:tcW w:w="5370" w:type="dxa"/>
          </w:tcPr>
          <w:p w:rsidR="00000000" w:rsidRDefault="00EA4356">
            <w:pPr>
              <w:spacing w:line="560" w:lineRule="exact"/>
              <w:jc w:val="center"/>
              <w:rPr>
                <w:rFonts w:eastAsia="仿宋_GB2312" w:hint="eastAsia"/>
                <w:sz w:val="21"/>
              </w:rPr>
            </w:pPr>
          </w:p>
        </w:tc>
        <w:tc>
          <w:tcPr>
            <w:tcW w:w="2421" w:type="dxa"/>
          </w:tcPr>
          <w:p w:rsidR="00000000" w:rsidRDefault="00EA4356">
            <w:pPr>
              <w:spacing w:line="560" w:lineRule="exact"/>
              <w:jc w:val="center"/>
              <w:rPr>
                <w:rFonts w:eastAsia="仿宋_GB2312" w:hint="eastAsia"/>
                <w:sz w:val="21"/>
              </w:rPr>
            </w:pPr>
          </w:p>
        </w:tc>
      </w:tr>
      <w:tr w:rsidR="00000000">
        <w:tc>
          <w:tcPr>
            <w:tcW w:w="738" w:type="dxa"/>
          </w:tcPr>
          <w:p w:rsidR="00000000" w:rsidRDefault="00EA4356">
            <w:pPr>
              <w:spacing w:line="560" w:lineRule="exact"/>
              <w:jc w:val="center"/>
              <w:rPr>
                <w:rFonts w:eastAsia="仿宋_GB2312" w:hint="eastAsia"/>
                <w:sz w:val="21"/>
              </w:rPr>
            </w:pPr>
          </w:p>
        </w:tc>
        <w:tc>
          <w:tcPr>
            <w:tcW w:w="5370" w:type="dxa"/>
          </w:tcPr>
          <w:p w:rsidR="00000000" w:rsidRDefault="00EA4356">
            <w:pPr>
              <w:spacing w:line="560" w:lineRule="exact"/>
              <w:jc w:val="center"/>
              <w:rPr>
                <w:rFonts w:eastAsia="仿宋_GB2312" w:hint="eastAsia"/>
                <w:sz w:val="21"/>
              </w:rPr>
            </w:pPr>
          </w:p>
        </w:tc>
        <w:tc>
          <w:tcPr>
            <w:tcW w:w="2421" w:type="dxa"/>
          </w:tcPr>
          <w:p w:rsidR="00000000" w:rsidRDefault="00EA4356">
            <w:pPr>
              <w:spacing w:line="560" w:lineRule="exact"/>
              <w:jc w:val="center"/>
              <w:rPr>
                <w:rFonts w:eastAsia="仿宋_GB2312" w:hint="eastAsia"/>
                <w:sz w:val="21"/>
              </w:rPr>
            </w:pPr>
          </w:p>
        </w:tc>
      </w:tr>
      <w:tr w:rsidR="00000000">
        <w:tc>
          <w:tcPr>
            <w:tcW w:w="738" w:type="dxa"/>
          </w:tcPr>
          <w:p w:rsidR="00000000" w:rsidRDefault="00EA4356">
            <w:pPr>
              <w:spacing w:line="560" w:lineRule="exact"/>
              <w:jc w:val="center"/>
              <w:rPr>
                <w:rFonts w:eastAsia="仿宋_GB2312" w:hint="eastAsia"/>
                <w:sz w:val="21"/>
              </w:rPr>
            </w:pPr>
          </w:p>
        </w:tc>
        <w:tc>
          <w:tcPr>
            <w:tcW w:w="5370" w:type="dxa"/>
          </w:tcPr>
          <w:p w:rsidR="00000000" w:rsidRDefault="00EA4356">
            <w:pPr>
              <w:spacing w:line="560" w:lineRule="exact"/>
              <w:jc w:val="center"/>
              <w:rPr>
                <w:rFonts w:eastAsia="仿宋_GB2312" w:hint="eastAsia"/>
                <w:sz w:val="21"/>
              </w:rPr>
            </w:pPr>
          </w:p>
        </w:tc>
        <w:tc>
          <w:tcPr>
            <w:tcW w:w="2421" w:type="dxa"/>
          </w:tcPr>
          <w:p w:rsidR="00000000" w:rsidRDefault="00EA4356">
            <w:pPr>
              <w:spacing w:line="560" w:lineRule="exact"/>
              <w:jc w:val="center"/>
              <w:rPr>
                <w:rFonts w:eastAsia="仿宋_GB2312" w:hint="eastAsia"/>
                <w:sz w:val="21"/>
              </w:rPr>
            </w:pPr>
          </w:p>
        </w:tc>
      </w:tr>
      <w:tr w:rsidR="00000000">
        <w:tc>
          <w:tcPr>
            <w:tcW w:w="738" w:type="dxa"/>
          </w:tcPr>
          <w:p w:rsidR="00000000" w:rsidRDefault="00EA4356">
            <w:pPr>
              <w:spacing w:line="560" w:lineRule="exact"/>
              <w:jc w:val="center"/>
              <w:rPr>
                <w:rFonts w:eastAsia="仿宋_GB2312" w:hint="eastAsia"/>
                <w:sz w:val="21"/>
              </w:rPr>
            </w:pPr>
          </w:p>
        </w:tc>
        <w:tc>
          <w:tcPr>
            <w:tcW w:w="5370" w:type="dxa"/>
          </w:tcPr>
          <w:p w:rsidR="00000000" w:rsidRDefault="00EA4356">
            <w:pPr>
              <w:spacing w:line="560" w:lineRule="exact"/>
              <w:jc w:val="center"/>
              <w:rPr>
                <w:rFonts w:eastAsia="仿宋_GB2312" w:hint="eastAsia"/>
                <w:sz w:val="21"/>
              </w:rPr>
            </w:pPr>
          </w:p>
        </w:tc>
        <w:tc>
          <w:tcPr>
            <w:tcW w:w="2421" w:type="dxa"/>
          </w:tcPr>
          <w:p w:rsidR="00000000" w:rsidRDefault="00EA4356">
            <w:pPr>
              <w:spacing w:line="560" w:lineRule="exact"/>
              <w:jc w:val="center"/>
              <w:rPr>
                <w:rFonts w:eastAsia="仿宋_GB2312" w:hint="eastAsia"/>
                <w:sz w:val="21"/>
              </w:rPr>
            </w:pPr>
          </w:p>
        </w:tc>
      </w:tr>
      <w:tr w:rsidR="00000000">
        <w:tc>
          <w:tcPr>
            <w:tcW w:w="738" w:type="dxa"/>
          </w:tcPr>
          <w:p w:rsidR="00000000" w:rsidRDefault="00EA4356">
            <w:pPr>
              <w:spacing w:line="560" w:lineRule="exact"/>
              <w:jc w:val="center"/>
              <w:rPr>
                <w:rFonts w:eastAsia="仿宋_GB2312" w:hint="eastAsia"/>
                <w:sz w:val="21"/>
              </w:rPr>
            </w:pPr>
          </w:p>
        </w:tc>
        <w:tc>
          <w:tcPr>
            <w:tcW w:w="5370" w:type="dxa"/>
          </w:tcPr>
          <w:p w:rsidR="00000000" w:rsidRDefault="00EA4356">
            <w:pPr>
              <w:spacing w:line="560" w:lineRule="exact"/>
              <w:jc w:val="center"/>
              <w:rPr>
                <w:rFonts w:eastAsia="仿宋_GB2312" w:hint="eastAsia"/>
                <w:sz w:val="21"/>
              </w:rPr>
            </w:pPr>
          </w:p>
        </w:tc>
        <w:tc>
          <w:tcPr>
            <w:tcW w:w="2421" w:type="dxa"/>
          </w:tcPr>
          <w:p w:rsidR="00000000" w:rsidRDefault="00EA4356">
            <w:pPr>
              <w:spacing w:line="560" w:lineRule="exact"/>
              <w:jc w:val="center"/>
              <w:rPr>
                <w:rFonts w:eastAsia="仿宋_GB2312" w:hint="eastAsia"/>
                <w:sz w:val="21"/>
              </w:rPr>
            </w:pPr>
          </w:p>
        </w:tc>
      </w:tr>
    </w:tbl>
    <w:p w:rsidR="00000000" w:rsidRDefault="00EA4356">
      <w:pPr>
        <w:spacing w:line="400" w:lineRule="exact"/>
        <w:ind w:firstLineChars="50" w:firstLine="140"/>
        <w:rPr>
          <w:rFonts w:ascii="仿宋_GB2312" w:eastAsia="仿宋_GB2312" w:hint="eastAsia"/>
          <w:sz w:val="28"/>
          <w:szCs w:val="28"/>
        </w:rPr>
      </w:pPr>
      <w:r>
        <w:rPr>
          <w:rFonts w:ascii="仿宋_GB2312" w:eastAsia="仿宋_GB2312" w:hint="eastAsia"/>
          <w:sz w:val="28"/>
          <w:szCs w:val="28"/>
        </w:rPr>
        <w:t>注：</w:t>
      </w:r>
      <w:r>
        <w:rPr>
          <w:rFonts w:ascii="仿宋_GB2312" w:eastAsia="仿宋_GB2312" w:hint="eastAsia"/>
          <w:spacing w:val="-12"/>
          <w:sz w:val="28"/>
          <w:szCs w:val="28"/>
        </w:rPr>
        <w:t>维修管理制度</w:t>
      </w:r>
      <w:r>
        <w:rPr>
          <w:rFonts w:ascii="仿宋_GB2312" w:eastAsia="仿宋_GB2312" w:hint="eastAsia"/>
          <w:sz w:val="28"/>
          <w:szCs w:val="28"/>
        </w:rPr>
        <w:t>应附明细在表格后。</w:t>
      </w:r>
    </w:p>
    <w:p w:rsidR="00000000" w:rsidRDefault="00EA4356">
      <w:pPr>
        <w:rPr>
          <w:rFonts w:ascii="黑体" w:eastAsia="黑体" w:hint="eastAsia"/>
          <w:sz w:val="32"/>
          <w:szCs w:val="32"/>
        </w:rPr>
      </w:pPr>
    </w:p>
    <w:p w:rsidR="00000000" w:rsidRDefault="00EA4356">
      <w:pPr>
        <w:jc w:val="center"/>
        <w:rPr>
          <w:rFonts w:ascii="仿宋_GB2312" w:eastAsia="仿宋_GB2312" w:hint="eastAsia"/>
          <w:b/>
          <w:sz w:val="44"/>
          <w:szCs w:val="44"/>
        </w:rPr>
      </w:pPr>
    </w:p>
    <w:p w:rsidR="00000000" w:rsidRDefault="00EA4356">
      <w:pPr>
        <w:jc w:val="center"/>
        <w:rPr>
          <w:rFonts w:ascii="仿宋_GB2312" w:eastAsia="仿宋_GB2312" w:hint="eastAsia"/>
          <w:b/>
          <w:sz w:val="44"/>
          <w:szCs w:val="44"/>
        </w:rPr>
      </w:pPr>
      <w:r>
        <w:rPr>
          <w:rFonts w:ascii="仿宋_GB2312" w:eastAsia="仿宋_GB2312" w:hint="eastAsia"/>
          <w:b/>
          <w:sz w:val="44"/>
          <w:szCs w:val="44"/>
        </w:rPr>
        <w:lastRenderedPageBreak/>
        <w:t>四</w:t>
      </w:r>
      <w:r>
        <w:rPr>
          <w:rFonts w:ascii="仿宋_GB2312" w:eastAsia="仿宋_GB2312" w:hint="eastAsia"/>
          <w:b/>
          <w:sz w:val="44"/>
          <w:szCs w:val="44"/>
        </w:rPr>
        <w:t>、车辆维修法规与技术标准</w:t>
      </w:r>
    </w:p>
    <w:p w:rsidR="00000000" w:rsidRDefault="00EA4356">
      <w:pPr>
        <w:jc w:val="center"/>
        <w:rPr>
          <w:rFonts w:ascii="仿宋_GB2312" w:eastAsia="仿宋_GB2312" w:hint="eastAsia"/>
          <w:b/>
          <w:sz w:val="44"/>
          <w:szCs w:val="44"/>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5370"/>
        <w:gridCol w:w="2421"/>
      </w:tblGrid>
      <w:tr w:rsidR="00000000">
        <w:tc>
          <w:tcPr>
            <w:tcW w:w="738" w:type="dxa"/>
            <w:vAlign w:val="center"/>
          </w:tcPr>
          <w:p w:rsidR="00000000" w:rsidRDefault="00EA4356">
            <w:pPr>
              <w:spacing w:line="560" w:lineRule="exact"/>
              <w:jc w:val="center"/>
              <w:rPr>
                <w:rFonts w:ascii="仿宋_GB2312" w:eastAsia="仿宋_GB2312" w:hint="eastAsia"/>
                <w:b/>
                <w:sz w:val="28"/>
                <w:szCs w:val="28"/>
              </w:rPr>
            </w:pPr>
            <w:r>
              <w:rPr>
                <w:rFonts w:ascii="仿宋_GB2312" w:eastAsia="仿宋_GB2312" w:hint="eastAsia"/>
                <w:b/>
                <w:sz w:val="28"/>
                <w:szCs w:val="28"/>
              </w:rPr>
              <w:t>序号</w:t>
            </w:r>
          </w:p>
        </w:tc>
        <w:tc>
          <w:tcPr>
            <w:tcW w:w="5370" w:type="dxa"/>
            <w:vAlign w:val="center"/>
          </w:tcPr>
          <w:p w:rsidR="00000000" w:rsidRDefault="00EA4356">
            <w:pPr>
              <w:spacing w:line="560" w:lineRule="exact"/>
              <w:jc w:val="center"/>
              <w:rPr>
                <w:rFonts w:ascii="仿宋_GB2312" w:eastAsia="仿宋_GB2312" w:hint="eastAsia"/>
                <w:b/>
                <w:sz w:val="28"/>
                <w:szCs w:val="28"/>
              </w:rPr>
            </w:pPr>
            <w:r>
              <w:rPr>
                <w:rFonts w:ascii="仿宋_GB2312" w:eastAsia="仿宋_GB2312" w:hint="eastAsia"/>
                <w:b/>
                <w:sz w:val="28"/>
                <w:szCs w:val="28"/>
              </w:rPr>
              <w:t>维修法规与技术标准</w:t>
            </w:r>
          </w:p>
        </w:tc>
        <w:tc>
          <w:tcPr>
            <w:tcW w:w="2421" w:type="dxa"/>
            <w:vAlign w:val="center"/>
          </w:tcPr>
          <w:p w:rsidR="00000000" w:rsidRDefault="00EA4356">
            <w:pPr>
              <w:spacing w:line="560" w:lineRule="exact"/>
              <w:jc w:val="center"/>
              <w:rPr>
                <w:rFonts w:ascii="仿宋_GB2312" w:eastAsia="仿宋_GB2312" w:hint="eastAsia"/>
                <w:b/>
                <w:sz w:val="28"/>
                <w:szCs w:val="28"/>
              </w:rPr>
            </w:pPr>
            <w:r>
              <w:rPr>
                <w:rFonts w:ascii="仿宋_GB2312" w:eastAsia="仿宋_GB2312" w:hint="eastAsia"/>
                <w:b/>
                <w:sz w:val="28"/>
                <w:szCs w:val="28"/>
              </w:rPr>
              <w:t>备注</w:t>
            </w:r>
          </w:p>
        </w:tc>
      </w:tr>
      <w:tr w:rsidR="00000000">
        <w:tc>
          <w:tcPr>
            <w:tcW w:w="738" w:type="dxa"/>
          </w:tcPr>
          <w:p w:rsidR="00000000" w:rsidRDefault="00EA4356">
            <w:pPr>
              <w:spacing w:line="560" w:lineRule="exact"/>
              <w:jc w:val="center"/>
              <w:rPr>
                <w:rFonts w:ascii="黑体" w:eastAsia="黑体" w:hAnsi="黑体" w:hint="eastAsia"/>
                <w:b/>
                <w:sz w:val="24"/>
                <w:szCs w:val="24"/>
              </w:rPr>
            </w:pPr>
            <w:r>
              <w:rPr>
                <w:rFonts w:ascii="黑体" w:eastAsia="黑体" w:hAnsi="黑体" w:hint="eastAsia"/>
                <w:b/>
                <w:sz w:val="24"/>
                <w:szCs w:val="24"/>
              </w:rPr>
              <w:t>1</w:t>
            </w:r>
          </w:p>
        </w:tc>
        <w:tc>
          <w:tcPr>
            <w:tcW w:w="5370" w:type="dxa"/>
          </w:tcPr>
          <w:p w:rsidR="00000000" w:rsidRDefault="00EA4356">
            <w:pPr>
              <w:spacing w:line="560" w:lineRule="exact"/>
              <w:rPr>
                <w:rFonts w:ascii="黑体" w:eastAsia="黑体" w:hAnsi="黑体" w:hint="eastAsia"/>
                <w:b/>
                <w:sz w:val="24"/>
                <w:szCs w:val="24"/>
              </w:rPr>
            </w:pPr>
            <w:r>
              <w:rPr>
                <w:rFonts w:ascii="黑体" w:eastAsia="黑体" w:hAnsi="黑体" w:hint="eastAsia"/>
                <w:b/>
                <w:sz w:val="24"/>
                <w:szCs w:val="24"/>
              </w:rPr>
              <w:t>《道路运输管理条例》</w:t>
            </w:r>
          </w:p>
        </w:tc>
        <w:tc>
          <w:tcPr>
            <w:tcW w:w="2421" w:type="dxa"/>
          </w:tcPr>
          <w:p w:rsidR="00000000" w:rsidRDefault="00EA4356">
            <w:pPr>
              <w:spacing w:line="560" w:lineRule="exact"/>
              <w:jc w:val="center"/>
              <w:rPr>
                <w:rFonts w:eastAsia="仿宋_GB2312" w:hint="eastAsia"/>
                <w:sz w:val="21"/>
              </w:rPr>
            </w:pPr>
          </w:p>
        </w:tc>
      </w:tr>
      <w:tr w:rsidR="00000000">
        <w:tc>
          <w:tcPr>
            <w:tcW w:w="738" w:type="dxa"/>
          </w:tcPr>
          <w:p w:rsidR="00000000" w:rsidRDefault="00EA4356">
            <w:pPr>
              <w:spacing w:line="560" w:lineRule="exact"/>
              <w:jc w:val="center"/>
              <w:rPr>
                <w:rFonts w:ascii="黑体" w:eastAsia="黑体" w:hAnsi="黑体" w:hint="eastAsia"/>
                <w:b/>
                <w:sz w:val="24"/>
                <w:szCs w:val="24"/>
              </w:rPr>
            </w:pPr>
            <w:r>
              <w:rPr>
                <w:rFonts w:ascii="黑体" w:eastAsia="黑体" w:hAnsi="黑体" w:hint="eastAsia"/>
                <w:b/>
                <w:sz w:val="24"/>
                <w:szCs w:val="24"/>
              </w:rPr>
              <w:t>2</w:t>
            </w:r>
          </w:p>
        </w:tc>
        <w:tc>
          <w:tcPr>
            <w:tcW w:w="5370" w:type="dxa"/>
          </w:tcPr>
          <w:p w:rsidR="00000000" w:rsidRDefault="00EA4356">
            <w:pPr>
              <w:spacing w:line="560" w:lineRule="exact"/>
              <w:rPr>
                <w:rFonts w:ascii="黑体" w:eastAsia="黑体" w:hAnsi="黑体" w:hint="eastAsia"/>
                <w:b/>
                <w:sz w:val="24"/>
                <w:szCs w:val="24"/>
              </w:rPr>
            </w:pPr>
            <w:r>
              <w:rPr>
                <w:rFonts w:ascii="黑体" w:eastAsia="黑体" w:hAnsi="黑体" w:hint="eastAsia"/>
                <w:b/>
                <w:sz w:val="24"/>
                <w:szCs w:val="24"/>
              </w:rPr>
              <w:t>《机动车维修管理规定》</w:t>
            </w:r>
          </w:p>
        </w:tc>
        <w:tc>
          <w:tcPr>
            <w:tcW w:w="2421" w:type="dxa"/>
          </w:tcPr>
          <w:p w:rsidR="00000000" w:rsidRDefault="00EA4356">
            <w:pPr>
              <w:spacing w:line="560" w:lineRule="exact"/>
              <w:jc w:val="center"/>
              <w:rPr>
                <w:rFonts w:eastAsia="仿宋_GB2312" w:hint="eastAsia"/>
                <w:sz w:val="21"/>
              </w:rPr>
            </w:pPr>
          </w:p>
        </w:tc>
      </w:tr>
      <w:tr w:rsidR="00000000">
        <w:tc>
          <w:tcPr>
            <w:tcW w:w="738" w:type="dxa"/>
          </w:tcPr>
          <w:p w:rsidR="00000000" w:rsidRDefault="00EA4356">
            <w:pPr>
              <w:spacing w:line="560" w:lineRule="exact"/>
              <w:jc w:val="center"/>
              <w:rPr>
                <w:rFonts w:ascii="黑体" w:eastAsia="黑体" w:hAnsi="黑体" w:hint="eastAsia"/>
                <w:b/>
                <w:sz w:val="24"/>
                <w:szCs w:val="24"/>
              </w:rPr>
            </w:pPr>
            <w:r>
              <w:rPr>
                <w:rFonts w:ascii="黑体" w:eastAsia="黑体" w:hAnsi="黑体" w:hint="eastAsia"/>
                <w:b/>
                <w:sz w:val="24"/>
                <w:szCs w:val="24"/>
              </w:rPr>
              <w:t>3</w:t>
            </w:r>
          </w:p>
        </w:tc>
        <w:tc>
          <w:tcPr>
            <w:tcW w:w="5370" w:type="dxa"/>
          </w:tcPr>
          <w:p w:rsidR="00000000" w:rsidRDefault="00EA4356">
            <w:pPr>
              <w:spacing w:line="560" w:lineRule="exact"/>
              <w:rPr>
                <w:rFonts w:ascii="黑体" w:eastAsia="黑体" w:hAnsi="黑体" w:hint="eastAsia"/>
                <w:b/>
                <w:sz w:val="24"/>
                <w:szCs w:val="24"/>
              </w:rPr>
            </w:pPr>
            <w:r>
              <w:rPr>
                <w:rFonts w:ascii="黑体" w:eastAsia="黑体" w:hAnsi="黑体" w:hint="eastAsia"/>
                <w:b/>
                <w:sz w:val="24"/>
                <w:szCs w:val="24"/>
              </w:rPr>
              <w:t>《中华人民共和国劳动法》</w:t>
            </w:r>
          </w:p>
        </w:tc>
        <w:tc>
          <w:tcPr>
            <w:tcW w:w="2421" w:type="dxa"/>
          </w:tcPr>
          <w:p w:rsidR="00000000" w:rsidRDefault="00EA4356">
            <w:pPr>
              <w:spacing w:line="560" w:lineRule="exact"/>
              <w:jc w:val="center"/>
              <w:rPr>
                <w:rFonts w:eastAsia="仿宋_GB2312" w:hint="eastAsia"/>
                <w:sz w:val="21"/>
              </w:rPr>
            </w:pPr>
          </w:p>
        </w:tc>
      </w:tr>
      <w:tr w:rsidR="00000000">
        <w:tc>
          <w:tcPr>
            <w:tcW w:w="738" w:type="dxa"/>
          </w:tcPr>
          <w:p w:rsidR="00000000" w:rsidRDefault="00EA4356">
            <w:pPr>
              <w:spacing w:line="560" w:lineRule="exact"/>
              <w:jc w:val="center"/>
              <w:rPr>
                <w:rFonts w:ascii="黑体" w:eastAsia="黑体" w:hAnsi="黑体" w:hint="eastAsia"/>
                <w:b/>
                <w:sz w:val="24"/>
                <w:szCs w:val="24"/>
              </w:rPr>
            </w:pPr>
            <w:r>
              <w:rPr>
                <w:rFonts w:ascii="黑体" w:eastAsia="黑体" w:hAnsi="黑体" w:hint="eastAsia"/>
                <w:b/>
                <w:sz w:val="24"/>
                <w:szCs w:val="24"/>
              </w:rPr>
              <w:t>4</w:t>
            </w:r>
          </w:p>
        </w:tc>
        <w:tc>
          <w:tcPr>
            <w:tcW w:w="5370" w:type="dxa"/>
          </w:tcPr>
          <w:p w:rsidR="00000000" w:rsidRDefault="00EA4356">
            <w:pPr>
              <w:spacing w:line="560" w:lineRule="exact"/>
              <w:rPr>
                <w:rFonts w:ascii="黑体" w:eastAsia="黑体" w:hAnsi="黑体" w:hint="eastAsia"/>
                <w:b/>
                <w:sz w:val="24"/>
                <w:szCs w:val="24"/>
              </w:rPr>
            </w:pPr>
            <w:r>
              <w:rPr>
                <w:rFonts w:ascii="黑体" w:eastAsia="黑体" w:hAnsi="黑体" w:hint="eastAsia"/>
                <w:b/>
                <w:sz w:val="24"/>
                <w:szCs w:val="24"/>
              </w:rPr>
              <w:t>《中华人民共和国</w:t>
            </w:r>
            <w:r>
              <w:rPr>
                <w:rFonts w:ascii="黑体" w:eastAsia="黑体" w:hAnsi="黑体" w:hint="eastAsia"/>
                <w:b/>
                <w:sz w:val="24"/>
                <w:szCs w:val="24"/>
              </w:rPr>
              <w:t>民法典</w:t>
            </w:r>
            <w:r>
              <w:rPr>
                <w:rFonts w:ascii="黑体" w:eastAsia="黑体" w:hAnsi="黑体" w:hint="eastAsia"/>
                <w:b/>
                <w:sz w:val="24"/>
                <w:szCs w:val="24"/>
              </w:rPr>
              <w:t>》</w:t>
            </w:r>
          </w:p>
        </w:tc>
        <w:tc>
          <w:tcPr>
            <w:tcW w:w="2421" w:type="dxa"/>
          </w:tcPr>
          <w:p w:rsidR="00000000" w:rsidRDefault="00EA4356">
            <w:pPr>
              <w:spacing w:line="560" w:lineRule="exact"/>
              <w:jc w:val="center"/>
              <w:rPr>
                <w:rFonts w:eastAsia="仿宋_GB2312" w:hint="eastAsia"/>
                <w:sz w:val="21"/>
              </w:rPr>
            </w:pPr>
          </w:p>
        </w:tc>
      </w:tr>
      <w:tr w:rsidR="00000000">
        <w:tc>
          <w:tcPr>
            <w:tcW w:w="738" w:type="dxa"/>
          </w:tcPr>
          <w:p w:rsidR="00000000" w:rsidRDefault="00EA4356">
            <w:pPr>
              <w:spacing w:line="560" w:lineRule="exact"/>
              <w:jc w:val="center"/>
              <w:rPr>
                <w:rFonts w:ascii="黑体" w:eastAsia="黑体" w:hAnsi="黑体" w:hint="eastAsia"/>
                <w:b/>
                <w:sz w:val="24"/>
                <w:szCs w:val="24"/>
              </w:rPr>
            </w:pPr>
            <w:r>
              <w:rPr>
                <w:rFonts w:ascii="黑体" w:eastAsia="黑体" w:hAnsi="黑体" w:hint="eastAsia"/>
                <w:b/>
                <w:sz w:val="24"/>
                <w:szCs w:val="24"/>
              </w:rPr>
              <w:t>5</w:t>
            </w:r>
          </w:p>
        </w:tc>
        <w:tc>
          <w:tcPr>
            <w:tcW w:w="5370" w:type="dxa"/>
          </w:tcPr>
          <w:p w:rsidR="00000000" w:rsidRDefault="00EA4356">
            <w:pPr>
              <w:spacing w:line="560" w:lineRule="exact"/>
              <w:rPr>
                <w:rFonts w:ascii="黑体" w:eastAsia="黑体" w:hAnsi="黑体" w:hint="eastAsia"/>
                <w:b/>
                <w:sz w:val="24"/>
                <w:szCs w:val="24"/>
              </w:rPr>
            </w:pPr>
            <w:r>
              <w:rPr>
                <w:rFonts w:ascii="黑体" w:eastAsia="黑体" w:hAnsi="黑体" w:hint="eastAsia"/>
                <w:b/>
                <w:sz w:val="24"/>
                <w:szCs w:val="24"/>
              </w:rPr>
              <w:t>《中华人民共和国消费者权益保护法》</w:t>
            </w:r>
          </w:p>
        </w:tc>
        <w:tc>
          <w:tcPr>
            <w:tcW w:w="2421" w:type="dxa"/>
          </w:tcPr>
          <w:p w:rsidR="00000000" w:rsidRDefault="00EA4356">
            <w:pPr>
              <w:spacing w:line="560" w:lineRule="exact"/>
              <w:jc w:val="center"/>
              <w:rPr>
                <w:rFonts w:eastAsia="仿宋_GB2312" w:hint="eastAsia"/>
                <w:sz w:val="21"/>
              </w:rPr>
            </w:pPr>
          </w:p>
        </w:tc>
      </w:tr>
      <w:tr w:rsidR="00000000">
        <w:tc>
          <w:tcPr>
            <w:tcW w:w="738" w:type="dxa"/>
          </w:tcPr>
          <w:p w:rsidR="00000000" w:rsidRDefault="00EA4356">
            <w:pPr>
              <w:spacing w:line="560" w:lineRule="exact"/>
              <w:jc w:val="center"/>
              <w:rPr>
                <w:rFonts w:ascii="黑体" w:eastAsia="黑体" w:hAnsi="黑体" w:hint="eastAsia"/>
                <w:b/>
                <w:sz w:val="24"/>
                <w:szCs w:val="24"/>
              </w:rPr>
            </w:pPr>
            <w:r>
              <w:rPr>
                <w:rFonts w:ascii="黑体" w:eastAsia="黑体" w:hAnsi="黑体" w:hint="eastAsia"/>
                <w:b/>
                <w:sz w:val="24"/>
                <w:szCs w:val="24"/>
              </w:rPr>
              <w:t>6</w:t>
            </w:r>
          </w:p>
        </w:tc>
        <w:tc>
          <w:tcPr>
            <w:tcW w:w="5370" w:type="dxa"/>
          </w:tcPr>
          <w:p w:rsidR="00000000" w:rsidRDefault="00EA4356">
            <w:pPr>
              <w:spacing w:line="560" w:lineRule="exact"/>
              <w:rPr>
                <w:rFonts w:ascii="黑体" w:eastAsia="黑体" w:hAnsi="黑体" w:hint="eastAsia"/>
                <w:b/>
                <w:sz w:val="24"/>
                <w:szCs w:val="24"/>
              </w:rPr>
            </w:pPr>
            <w:r>
              <w:rPr>
                <w:rFonts w:ascii="黑体" w:eastAsia="黑体" w:hAnsi="黑体" w:hint="eastAsia"/>
                <w:b/>
                <w:sz w:val="24"/>
                <w:szCs w:val="24"/>
              </w:rPr>
              <w:t>《中华人民共和国道路交通安全法》</w:t>
            </w:r>
          </w:p>
        </w:tc>
        <w:tc>
          <w:tcPr>
            <w:tcW w:w="2421" w:type="dxa"/>
          </w:tcPr>
          <w:p w:rsidR="00000000" w:rsidRDefault="00EA4356">
            <w:pPr>
              <w:spacing w:line="560" w:lineRule="exact"/>
              <w:jc w:val="center"/>
              <w:rPr>
                <w:rFonts w:eastAsia="仿宋_GB2312" w:hint="eastAsia"/>
                <w:sz w:val="21"/>
              </w:rPr>
            </w:pPr>
          </w:p>
        </w:tc>
      </w:tr>
      <w:tr w:rsidR="00000000">
        <w:tc>
          <w:tcPr>
            <w:tcW w:w="738" w:type="dxa"/>
          </w:tcPr>
          <w:p w:rsidR="00000000" w:rsidRDefault="00EA4356">
            <w:pPr>
              <w:spacing w:line="560" w:lineRule="exact"/>
              <w:jc w:val="center"/>
              <w:rPr>
                <w:rFonts w:ascii="黑体" w:eastAsia="黑体" w:hAnsi="黑体" w:hint="eastAsia"/>
                <w:b/>
                <w:sz w:val="24"/>
                <w:szCs w:val="24"/>
              </w:rPr>
            </w:pPr>
            <w:r>
              <w:rPr>
                <w:rFonts w:ascii="黑体" w:eastAsia="黑体" w:hAnsi="黑体" w:hint="eastAsia"/>
                <w:b/>
                <w:sz w:val="24"/>
                <w:szCs w:val="24"/>
              </w:rPr>
              <w:t>7</w:t>
            </w:r>
          </w:p>
        </w:tc>
        <w:tc>
          <w:tcPr>
            <w:tcW w:w="5370" w:type="dxa"/>
          </w:tcPr>
          <w:p w:rsidR="00000000" w:rsidRDefault="00EA4356">
            <w:pPr>
              <w:spacing w:line="560" w:lineRule="exact"/>
              <w:rPr>
                <w:rFonts w:ascii="黑体" w:eastAsia="黑体" w:hAnsi="黑体" w:hint="eastAsia"/>
                <w:b/>
                <w:sz w:val="24"/>
                <w:szCs w:val="24"/>
              </w:rPr>
            </w:pPr>
            <w:r>
              <w:rPr>
                <w:rFonts w:ascii="黑体" w:eastAsia="黑体" w:hAnsi="黑体" w:hint="eastAsia"/>
                <w:b/>
                <w:sz w:val="24"/>
                <w:szCs w:val="24"/>
              </w:rPr>
              <w:t>《中华人民共和国安全生产法》</w:t>
            </w:r>
          </w:p>
        </w:tc>
        <w:tc>
          <w:tcPr>
            <w:tcW w:w="2421" w:type="dxa"/>
          </w:tcPr>
          <w:p w:rsidR="00000000" w:rsidRDefault="00EA4356">
            <w:pPr>
              <w:spacing w:line="560" w:lineRule="exact"/>
              <w:jc w:val="center"/>
              <w:rPr>
                <w:rFonts w:eastAsia="仿宋_GB2312" w:hint="eastAsia"/>
                <w:sz w:val="21"/>
              </w:rPr>
            </w:pPr>
          </w:p>
        </w:tc>
      </w:tr>
      <w:tr w:rsidR="00000000">
        <w:tc>
          <w:tcPr>
            <w:tcW w:w="738" w:type="dxa"/>
          </w:tcPr>
          <w:p w:rsidR="00000000" w:rsidRDefault="00EA4356">
            <w:pPr>
              <w:spacing w:line="560" w:lineRule="exact"/>
              <w:jc w:val="center"/>
              <w:rPr>
                <w:rFonts w:ascii="黑体" w:eastAsia="黑体" w:hAnsi="黑体" w:hint="eastAsia"/>
                <w:b/>
                <w:sz w:val="24"/>
                <w:szCs w:val="24"/>
              </w:rPr>
            </w:pPr>
            <w:r>
              <w:rPr>
                <w:rFonts w:ascii="黑体" w:eastAsia="黑体" w:hAnsi="黑体" w:hint="eastAsia"/>
                <w:b/>
                <w:sz w:val="24"/>
                <w:szCs w:val="24"/>
              </w:rPr>
              <w:t>8</w:t>
            </w:r>
          </w:p>
        </w:tc>
        <w:tc>
          <w:tcPr>
            <w:tcW w:w="5370" w:type="dxa"/>
          </w:tcPr>
          <w:p w:rsidR="00000000" w:rsidRDefault="00EA4356">
            <w:pPr>
              <w:spacing w:line="560" w:lineRule="exact"/>
              <w:rPr>
                <w:rFonts w:ascii="黑体" w:eastAsia="黑体" w:hAnsi="黑体" w:hint="eastAsia"/>
                <w:b/>
                <w:sz w:val="24"/>
                <w:szCs w:val="24"/>
              </w:rPr>
            </w:pPr>
            <w:r>
              <w:rPr>
                <w:rFonts w:ascii="黑体" w:eastAsia="黑体" w:hAnsi="黑体" w:hint="eastAsia"/>
                <w:b/>
                <w:sz w:val="24"/>
                <w:szCs w:val="24"/>
              </w:rPr>
              <w:t>《中华人民共和国标准化法》</w:t>
            </w:r>
          </w:p>
        </w:tc>
        <w:tc>
          <w:tcPr>
            <w:tcW w:w="2421" w:type="dxa"/>
          </w:tcPr>
          <w:p w:rsidR="00000000" w:rsidRDefault="00EA4356">
            <w:pPr>
              <w:spacing w:line="560" w:lineRule="exact"/>
              <w:jc w:val="center"/>
              <w:rPr>
                <w:rFonts w:eastAsia="仿宋_GB2312" w:hint="eastAsia"/>
                <w:sz w:val="21"/>
              </w:rPr>
            </w:pPr>
          </w:p>
        </w:tc>
      </w:tr>
      <w:tr w:rsidR="00000000">
        <w:tc>
          <w:tcPr>
            <w:tcW w:w="738" w:type="dxa"/>
          </w:tcPr>
          <w:p w:rsidR="00000000" w:rsidRDefault="00EA4356">
            <w:pPr>
              <w:spacing w:line="560" w:lineRule="exact"/>
              <w:jc w:val="center"/>
              <w:rPr>
                <w:rFonts w:ascii="黑体" w:eastAsia="黑体" w:hAnsi="黑体" w:hint="eastAsia"/>
                <w:b/>
                <w:sz w:val="24"/>
                <w:szCs w:val="24"/>
              </w:rPr>
            </w:pPr>
            <w:r>
              <w:rPr>
                <w:rFonts w:ascii="黑体" w:eastAsia="黑体" w:hAnsi="黑体" w:hint="eastAsia"/>
                <w:b/>
                <w:sz w:val="24"/>
                <w:szCs w:val="24"/>
              </w:rPr>
              <w:t>9</w:t>
            </w:r>
          </w:p>
        </w:tc>
        <w:tc>
          <w:tcPr>
            <w:tcW w:w="5370" w:type="dxa"/>
          </w:tcPr>
          <w:p w:rsidR="00000000" w:rsidRDefault="00EA4356">
            <w:pPr>
              <w:spacing w:line="560" w:lineRule="exact"/>
              <w:rPr>
                <w:rFonts w:ascii="黑体" w:eastAsia="黑体" w:hAnsi="黑体" w:hint="eastAsia"/>
                <w:b/>
                <w:sz w:val="24"/>
                <w:szCs w:val="24"/>
              </w:rPr>
            </w:pPr>
            <w:r>
              <w:rPr>
                <w:rFonts w:ascii="黑体" w:eastAsia="黑体" w:hAnsi="黑体" w:hint="eastAsia"/>
                <w:b/>
                <w:sz w:val="24"/>
                <w:szCs w:val="24"/>
              </w:rPr>
              <w:t>《中华人民共和国计量法》</w:t>
            </w:r>
          </w:p>
        </w:tc>
        <w:tc>
          <w:tcPr>
            <w:tcW w:w="2421" w:type="dxa"/>
          </w:tcPr>
          <w:p w:rsidR="00000000" w:rsidRDefault="00EA4356">
            <w:pPr>
              <w:spacing w:line="560" w:lineRule="exact"/>
              <w:jc w:val="center"/>
              <w:rPr>
                <w:rFonts w:eastAsia="仿宋_GB2312" w:hint="eastAsia"/>
                <w:sz w:val="21"/>
              </w:rPr>
            </w:pPr>
          </w:p>
        </w:tc>
      </w:tr>
      <w:tr w:rsidR="00000000">
        <w:tc>
          <w:tcPr>
            <w:tcW w:w="738" w:type="dxa"/>
          </w:tcPr>
          <w:p w:rsidR="00000000" w:rsidRDefault="00EA4356">
            <w:pPr>
              <w:spacing w:line="560" w:lineRule="exact"/>
              <w:jc w:val="center"/>
              <w:rPr>
                <w:rFonts w:ascii="黑体" w:eastAsia="黑体" w:hAnsi="黑体" w:hint="eastAsia"/>
                <w:b/>
                <w:sz w:val="24"/>
                <w:szCs w:val="24"/>
              </w:rPr>
            </w:pPr>
            <w:r>
              <w:rPr>
                <w:rFonts w:ascii="黑体" w:eastAsia="黑体" w:hAnsi="黑体" w:hint="eastAsia"/>
                <w:b/>
                <w:sz w:val="24"/>
                <w:szCs w:val="24"/>
              </w:rPr>
              <w:t>10</w:t>
            </w:r>
          </w:p>
        </w:tc>
        <w:tc>
          <w:tcPr>
            <w:tcW w:w="5370" w:type="dxa"/>
          </w:tcPr>
          <w:p w:rsidR="00000000" w:rsidRDefault="00EA4356">
            <w:pPr>
              <w:spacing w:line="560" w:lineRule="exact"/>
              <w:rPr>
                <w:rFonts w:ascii="黑体" w:eastAsia="黑体" w:hAnsi="黑体" w:hint="eastAsia"/>
                <w:b/>
                <w:sz w:val="24"/>
                <w:szCs w:val="24"/>
              </w:rPr>
            </w:pPr>
            <w:r>
              <w:rPr>
                <w:rFonts w:ascii="黑体" w:eastAsia="黑体" w:hAnsi="黑体" w:hint="eastAsia"/>
                <w:b/>
                <w:sz w:val="24"/>
                <w:szCs w:val="24"/>
              </w:rPr>
              <w:t>《中华人民共和国产品质量法》</w:t>
            </w:r>
          </w:p>
        </w:tc>
        <w:tc>
          <w:tcPr>
            <w:tcW w:w="2421" w:type="dxa"/>
          </w:tcPr>
          <w:p w:rsidR="00000000" w:rsidRDefault="00EA4356">
            <w:pPr>
              <w:spacing w:line="560" w:lineRule="exact"/>
              <w:jc w:val="center"/>
              <w:rPr>
                <w:rFonts w:eastAsia="仿宋_GB2312" w:hint="eastAsia"/>
                <w:sz w:val="21"/>
              </w:rPr>
            </w:pPr>
          </w:p>
        </w:tc>
      </w:tr>
      <w:tr w:rsidR="00000000">
        <w:tc>
          <w:tcPr>
            <w:tcW w:w="738" w:type="dxa"/>
          </w:tcPr>
          <w:p w:rsidR="00000000" w:rsidRDefault="00EA4356">
            <w:pPr>
              <w:spacing w:line="560" w:lineRule="exact"/>
              <w:jc w:val="center"/>
              <w:rPr>
                <w:rFonts w:ascii="黑体" w:eastAsia="黑体" w:hAnsi="黑体" w:hint="eastAsia"/>
                <w:b/>
                <w:sz w:val="24"/>
                <w:szCs w:val="24"/>
              </w:rPr>
            </w:pPr>
            <w:r>
              <w:rPr>
                <w:rFonts w:ascii="黑体" w:eastAsia="黑体" w:hAnsi="黑体" w:hint="eastAsia"/>
                <w:b/>
                <w:sz w:val="24"/>
                <w:szCs w:val="24"/>
              </w:rPr>
              <w:t>11</w:t>
            </w:r>
          </w:p>
        </w:tc>
        <w:tc>
          <w:tcPr>
            <w:tcW w:w="5370" w:type="dxa"/>
          </w:tcPr>
          <w:p w:rsidR="00000000" w:rsidRDefault="00EA4356">
            <w:pPr>
              <w:spacing w:line="560" w:lineRule="exact"/>
              <w:rPr>
                <w:rFonts w:ascii="黑体" w:eastAsia="黑体" w:hAnsi="黑体" w:hint="eastAsia"/>
                <w:b/>
                <w:sz w:val="24"/>
                <w:szCs w:val="24"/>
              </w:rPr>
            </w:pPr>
            <w:r>
              <w:rPr>
                <w:rFonts w:ascii="黑体" w:eastAsia="黑体" w:hAnsi="黑体" w:hint="eastAsia"/>
                <w:b/>
                <w:sz w:val="24"/>
                <w:szCs w:val="24"/>
              </w:rPr>
              <w:t>《中华人民共和国消防法》</w:t>
            </w:r>
          </w:p>
        </w:tc>
        <w:tc>
          <w:tcPr>
            <w:tcW w:w="2421" w:type="dxa"/>
          </w:tcPr>
          <w:p w:rsidR="00000000" w:rsidRDefault="00EA4356">
            <w:pPr>
              <w:spacing w:line="560" w:lineRule="exact"/>
              <w:jc w:val="center"/>
              <w:rPr>
                <w:rFonts w:eastAsia="仿宋_GB2312" w:hint="eastAsia"/>
                <w:sz w:val="21"/>
              </w:rPr>
            </w:pPr>
          </w:p>
        </w:tc>
      </w:tr>
      <w:tr w:rsidR="00000000">
        <w:tc>
          <w:tcPr>
            <w:tcW w:w="738" w:type="dxa"/>
          </w:tcPr>
          <w:p w:rsidR="00000000" w:rsidRDefault="00EA4356">
            <w:pPr>
              <w:spacing w:line="560" w:lineRule="exact"/>
              <w:jc w:val="center"/>
              <w:rPr>
                <w:rFonts w:ascii="黑体" w:eastAsia="黑体" w:hAnsi="黑体" w:hint="eastAsia"/>
                <w:b/>
                <w:sz w:val="24"/>
                <w:szCs w:val="24"/>
              </w:rPr>
            </w:pPr>
            <w:r>
              <w:rPr>
                <w:rFonts w:ascii="黑体" w:eastAsia="黑体" w:hAnsi="黑体" w:hint="eastAsia"/>
                <w:b/>
                <w:sz w:val="24"/>
                <w:szCs w:val="24"/>
              </w:rPr>
              <w:t>12</w:t>
            </w:r>
          </w:p>
        </w:tc>
        <w:tc>
          <w:tcPr>
            <w:tcW w:w="5370" w:type="dxa"/>
          </w:tcPr>
          <w:p w:rsidR="00000000" w:rsidRDefault="00EA4356">
            <w:pPr>
              <w:spacing w:line="560" w:lineRule="exact"/>
              <w:rPr>
                <w:rFonts w:ascii="黑体" w:eastAsia="黑体" w:hAnsi="黑体" w:hint="eastAsia"/>
                <w:b/>
                <w:sz w:val="24"/>
                <w:szCs w:val="24"/>
              </w:rPr>
            </w:pPr>
            <w:r>
              <w:rPr>
                <w:rFonts w:ascii="黑体" w:eastAsia="黑体" w:hAnsi="黑体" w:hint="eastAsia"/>
                <w:b/>
                <w:sz w:val="24"/>
                <w:szCs w:val="24"/>
              </w:rPr>
              <w:t>《中华人民共和国环境保护法》</w:t>
            </w:r>
          </w:p>
        </w:tc>
        <w:tc>
          <w:tcPr>
            <w:tcW w:w="2421" w:type="dxa"/>
          </w:tcPr>
          <w:p w:rsidR="00000000" w:rsidRDefault="00EA4356">
            <w:pPr>
              <w:spacing w:line="560" w:lineRule="exact"/>
              <w:jc w:val="center"/>
              <w:rPr>
                <w:rFonts w:eastAsia="仿宋_GB2312" w:hint="eastAsia"/>
                <w:sz w:val="21"/>
              </w:rPr>
            </w:pPr>
          </w:p>
        </w:tc>
      </w:tr>
      <w:tr w:rsidR="00000000">
        <w:tc>
          <w:tcPr>
            <w:tcW w:w="738" w:type="dxa"/>
          </w:tcPr>
          <w:p w:rsidR="00000000" w:rsidRDefault="00EA4356">
            <w:pPr>
              <w:spacing w:line="560" w:lineRule="exact"/>
              <w:jc w:val="center"/>
              <w:rPr>
                <w:rFonts w:ascii="黑体" w:eastAsia="黑体" w:hAnsi="黑体" w:hint="eastAsia"/>
                <w:b/>
                <w:sz w:val="24"/>
                <w:szCs w:val="24"/>
              </w:rPr>
            </w:pPr>
            <w:r>
              <w:rPr>
                <w:rFonts w:ascii="黑体" w:eastAsia="黑体" w:hAnsi="黑体" w:hint="eastAsia"/>
                <w:b/>
                <w:sz w:val="24"/>
                <w:szCs w:val="24"/>
              </w:rPr>
              <w:t>12</w:t>
            </w:r>
          </w:p>
        </w:tc>
        <w:tc>
          <w:tcPr>
            <w:tcW w:w="5370" w:type="dxa"/>
          </w:tcPr>
          <w:p w:rsidR="00000000" w:rsidRDefault="00EA4356">
            <w:pPr>
              <w:spacing w:line="560" w:lineRule="exact"/>
              <w:rPr>
                <w:rFonts w:ascii="黑体" w:eastAsia="黑体" w:hAnsi="黑体" w:hint="eastAsia"/>
                <w:b/>
                <w:sz w:val="24"/>
                <w:szCs w:val="24"/>
              </w:rPr>
            </w:pPr>
            <w:r>
              <w:rPr>
                <w:rFonts w:ascii="黑体" w:eastAsia="黑体" w:hAnsi="黑体" w:hint="eastAsia"/>
                <w:b/>
                <w:sz w:val="24"/>
                <w:szCs w:val="24"/>
              </w:rPr>
              <w:t>《中华人民共和国大气污染防治法》</w:t>
            </w:r>
          </w:p>
        </w:tc>
        <w:tc>
          <w:tcPr>
            <w:tcW w:w="2421" w:type="dxa"/>
          </w:tcPr>
          <w:p w:rsidR="00000000" w:rsidRDefault="00EA4356">
            <w:pPr>
              <w:spacing w:line="560" w:lineRule="exact"/>
              <w:jc w:val="center"/>
              <w:rPr>
                <w:rFonts w:eastAsia="仿宋_GB2312" w:hint="eastAsia"/>
                <w:sz w:val="21"/>
              </w:rPr>
            </w:pPr>
          </w:p>
        </w:tc>
      </w:tr>
      <w:tr w:rsidR="00000000">
        <w:tc>
          <w:tcPr>
            <w:tcW w:w="738" w:type="dxa"/>
          </w:tcPr>
          <w:p w:rsidR="00000000" w:rsidRDefault="00EA4356">
            <w:pPr>
              <w:spacing w:line="560" w:lineRule="exact"/>
              <w:jc w:val="center"/>
              <w:rPr>
                <w:rFonts w:ascii="黑体" w:eastAsia="黑体" w:hAnsi="黑体" w:hint="eastAsia"/>
                <w:b/>
                <w:sz w:val="24"/>
                <w:szCs w:val="24"/>
              </w:rPr>
            </w:pPr>
            <w:r>
              <w:rPr>
                <w:rFonts w:ascii="黑体" w:eastAsia="黑体" w:hAnsi="黑体" w:hint="eastAsia"/>
                <w:b/>
                <w:sz w:val="24"/>
                <w:szCs w:val="24"/>
              </w:rPr>
              <w:t>14</w:t>
            </w:r>
          </w:p>
        </w:tc>
        <w:tc>
          <w:tcPr>
            <w:tcW w:w="5370" w:type="dxa"/>
          </w:tcPr>
          <w:p w:rsidR="00000000" w:rsidRDefault="00EA4356">
            <w:pPr>
              <w:spacing w:line="560" w:lineRule="exact"/>
              <w:rPr>
                <w:rFonts w:ascii="黑体" w:eastAsia="黑体" w:hAnsi="黑体"/>
                <w:b/>
                <w:sz w:val="24"/>
                <w:szCs w:val="24"/>
              </w:rPr>
            </w:pPr>
            <w:r>
              <w:rPr>
                <w:rFonts w:ascii="黑体" w:eastAsia="黑体" w:hAnsi="黑体" w:hint="eastAsia"/>
                <w:b/>
                <w:sz w:val="24"/>
                <w:szCs w:val="24"/>
              </w:rPr>
              <w:t>《机动车维修服务规范》</w:t>
            </w:r>
            <w:r>
              <w:rPr>
                <w:rFonts w:ascii="黑体" w:eastAsia="黑体" w:hAnsi="黑体" w:hint="eastAsia"/>
                <w:b/>
                <w:sz w:val="24"/>
                <w:szCs w:val="24"/>
              </w:rPr>
              <w:t>JT/816-20</w:t>
            </w:r>
            <w:r>
              <w:rPr>
                <w:rFonts w:ascii="黑体" w:eastAsia="黑体" w:hAnsi="黑体" w:hint="eastAsia"/>
                <w:b/>
                <w:sz w:val="24"/>
                <w:szCs w:val="24"/>
              </w:rPr>
              <w:t>21</w:t>
            </w:r>
          </w:p>
        </w:tc>
        <w:tc>
          <w:tcPr>
            <w:tcW w:w="2421" w:type="dxa"/>
          </w:tcPr>
          <w:p w:rsidR="00000000" w:rsidRDefault="00EA4356">
            <w:pPr>
              <w:spacing w:line="560" w:lineRule="exact"/>
              <w:jc w:val="center"/>
              <w:rPr>
                <w:rFonts w:eastAsia="仿宋_GB2312" w:hint="eastAsia"/>
                <w:sz w:val="21"/>
              </w:rPr>
            </w:pPr>
          </w:p>
        </w:tc>
      </w:tr>
      <w:tr w:rsidR="00000000">
        <w:tc>
          <w:tcPr>
            <w:tcW w:w="738" w:type="dxa"/>
          </w:tcPr>
          <w:p w:rsidR="00000000" w:rsidRDefault="00EA4356">
            <w:pPr>
              <w:spacing w:line="560" w:lineRule="exact"/>
              <w:jc w:val="center"/>
              <w:rPr>
                <w:rFonts w:ascii="黑体" w:eastAsia="黑体" w:hAnsi="黑体" w:hint="eastAsia"/>
                <w:b/>
                <w:sz w:val="24"/>
                <w:szCs w:val="24"/>
              </w:rPr>
            </w:pPr>
            <w:r>
              <w:rPr>
                <w:rFonts w:ascii="黑体" w:eastAsia="黑体" w:hAnsi="黑体" w:hint="eastAsia"/>
                <w:b/>
                <w:sz w:val="24"/>
                <w:szCs w:val="24"/>
              </w:rPr>
              <w:t>15</w:t>
            </w:r>
          </w:p>
        </w:tc>
        <w:tc>
          <w:tcPr>
            <w:tcW w:w="5370" w:type="dxa"/>
          </w:tcPr>
          <w:p w:rsidR="00000000" w:rsidRDefault="00EA4356">
            <w:pPr>
              <w:spacing w:line="560" w:lineRule="exact"/>
              <w:rPr>
                <w:rFonts w:ascii="黑体" w:eastAsia="黑体" w:hAnsi="黑体" w:hint="eastAsia"/>
                <w:b/>
                <w:sz w:val="24"/>
                <w:szCs w:val="24"/>
              </w:rPr>
            </w:pPr>
            <w:r>
              <w:rPr>
                <w:rFonts w:ascii="黑体" w:eastAsia="黑体" w:hAnsi="黑体" w:hint="eastAsia"/>
                <w:b/>
                <w:sz w:val="24"/>
                <w:szCs w:val="24"/>
              </w:rPr>
              <w:t>《汽车维修业开业条件》</w:t>
            </w:r>
            <w:r>
              <w:rPr>
                <w:rFonts w:ascii="黑体" w:eastAsia="黑体" w:hAnsi="黑体" w:hint="eastAsia"/>
                <w:b/>
                <w:sz w:val="24"/>
                <w:szCs w:val="24"/>
              </w:rPr>
              <w:t>GB/T16739</w:t>
            </w:r>
          </w:p>
        </w:tc>
        <w:tc>
          <w:tcPr>
            <w:tcW w:w="2421" w:type="dxa"/>
          </w:tcPr>
          <w:p w:rsidR="00000000" w:rsidRDefault="00EA4356">
            <w:pPr>
              <w:spacing w:line="560" w:lineRule="exact"/>
              <w:jc w:val="center"/>
              <w:rPr>
                <w:rFonts w:eastAsia="仿宋_GB2312" w:hint="eastAsia"/>
                <w:sz w:val="21"/>
              </w:rPr>
            </w:pPr>
          </w:p>
        </w:tc>
      </w:tr>
      <w:tr w:rsidR="00000000">
        <w:tc>
          <w:tcPr>
            <w:tcW w:w="738" w:type="dxa"/>
          </w:tcPr>
          <w:p w:rsidR="00000000" w:rsidRDefault="00EA4356">
            <w:pPr>
              <w:spacing w:line="560" w:lineRule="exact"/>
              <w:jc w:val="center"/>
              <w:rPr>
                <w:rFonts w:eastAsia="仿宋_GB2312" w:hint="eastAsia"/>
                <w:sz w:val="21"/>
              </w:rPr>
            </w:pPr>
          </w:p>
        </w:tc>
        <w:tc>
          <w:tcPr>
            <w:tcW w:w="5370" w:type="dxa"/>
          </w:tcPr>
          <w:p w:rsidR="00000000" w:rsidRDefault="00EA4356">
            <w:pPr>
              <w:spacing w:line="560" w:lineRule="exact"/>
              <w:jc w:val="center"/>
              <w:rPr>
                <w:rFonts w:eastAsia="仿宋_GB2312" w:hint="eastAsia"/>
                <w:sz w:val="21"/>
              </w:rPr>
            </w:pPr>
          </w:p>
        </w:tc>
        <w:tc>
          <w:tcPr>
            <w:tcW w:w="2421" w:type="dxa"/>
          </w:tcPr>
          <w:p w:rsidR="00000000" w:rsidRDefault="00EA4356">
            <w:pPr>
              <w:spacing w:line="560" w:lineRule="exact"/>
              <w:jc w:val="center"/>
              <w:rPr>
                <w:rFonts w:eastAsia="仿宋_GB2312" w:hint="eastAsia"/>
                <w:sz w:val="21"/>
              </w:rPr>
            </w:pPr>
          </w:p>
        </w:tc>
      </w:tr>
      <w:tr w:rsidR="00000000">
        <w:tc>
          <w:tcPr>
            <w:tcW w:w="738" w:type="dxa"/>
          </w:tcPr>
          <w:p w:rsidR="00000000" w:rsidRDefault="00EA4356">
            <w:pPr>
              <w:spacing w:line="560" w:lineRule="exact"/>
              <w:jc w:val="center"/>
              <w:rPr>
                <w:rFonts w:eastAsia="仿宋_GB2312" w:hint="eastAsia"/>
                <w:sz w:val="21"/>
              </w:rPr>
            </w:pPr>
          </w:p>
        </w:tc>
        <w:tc>
          <w:tcPr>
            <w:tcW w:w="5370" w:type="dxa"/>
          </w:tcPr>
          <w:p w:rsidR="00000000" w:rsidRDefault="00EA4356">
            <w:pPr>
              <w:spacing w:line="560" w:lineRule="exact"/>
              <w:jc w:val="center"/>
              <w:rPr>
                <w:rFonts w:eastAsia="仿宋_GB2312" w:hint="eastAsia"/>
                <w:sz w:val="21"/>
              </w:rPr>
            </w:pPr>
          </w:p>
        </w:tc>
        <w:tc>
          <w:tcPr>
            <w:tcW w:w="2421" w:type="dxa"/>
          </w:tcPr>
          <w:p w:rsidR="00000000" w:rsidRDefault="00EA4356">
            <w:pPr>
              <w:spacing w:line="560" w:lineRule="exact"/>
              <w:jc w:val="center"/>
              <w:rPr>
                <w:rFonts w:eastAsia="仿宋_GB2312" w:hint="eastAsia"/>
                <w:sz w:val="21"/>
              </w:rPr>
            </w:pPr>
          </w:p>
        </w:tc>
      </w:tr>
      <w:tr w:rsidR="00000000">
        <w:tc>
          <w:tcPr>
            <w:tcW w:w="738" w:type="dxa"/>
          </w:tcPr>
          <w:p w:rsidR="00000000" w:rsidRDefault="00EA4356">
            <w:pPr>
              <w:spacing w:line="560" w:lineRule="exact"/>
              <w:jc w:val="center"/>
              <w:rPr>
                <w:rFonts w:eastAsia="仿宋_GB2312" w:hint="eastAsia"/>
                <w:sz w:val="21"/>
              </w:rPr>
            </w:pPr>
          </w:p>
        </w:tc>
        <w:tc>
          <w:tcPr>
            <w:tcW w:w="5370" w:type="dxa"/>
          </w:tcPr>
          <w:p w:rsidR="00000000" w:rsidRDefault="00EA4356">
            <w:pPr>
              <w:spacing w:line="560" w:lineRule="exact"/>
              <w:jc w:val="center"/>
              <w:rPr>
                <w:rFonts w:eastAsia="仿宋_GB2312" w:hint="eastAsia"/>
                <w:sz w:val="21"/>
              </w:rPr>
            </w:pPr>
          </w:p>
        </w:tc>
        <w:tc>
          <w:tcPr>
            <w:tcW w:w="2421" w:type="dxa"/>
          </w:tcPr>
          <w:p w:rsidR="00000000" w:rsidRDefault="00EA4356">
            <w:pPr>
              <w:spacing w:line="560" w:lineRule="exact"/>
              <w:jc w:val="center"/>
              <w:rPr>
                <w:rFonts w:eastAsia="仿宋_GB2312" w:hint="eastAsia"/>
                <w:sz w:val="21"/>
              </w:rPr>
            </w:pPr>
          </w:p>
        </w:tc>
      </w:tr>
    </w:tbl>
    <w:p w:rsidR="00EA4356" w:rsidRDefault="00EA4356">
      <w:pPr>
        <w:rPr>
          <w:rFonts w:ascii="仿宋_GB2312" w:eastAsia="仿宋_GB2312"/>
          <w:b/>
          <w:sz w:val="44"/>
          <w:szCs w:val="44"/>
        </w:rPr>
      </w:pPr>
    </w:p>
    <w:sectPr w:rsidR="00EA4356" w:rsidSect="00775CD4">
      <w:pgSz w:w="11907" w:h="16840"/>
      <w:pgMar w:top="1440" w:right="1298" w:bottom="1440" w:left="1797" w:header="720" w:footer="720" w:gutter="0"/>
      <w:pgNumType w:fmt="decimalFullWidth"/>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356" w:rsidRDefault="00EA4356" w:rsidP="00775CD4">
      <w:r>
        <w:separator/>
      </w:r>
    </w:p>
  </w:endnote>
  <w:endnote w:type="continuationSeparator" w:id="1">
    <w:p w:rsidR="00EA4356" w:rsidRDefault="00EA4356" w:rsidP="00775CD4">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CD4" w:rsidRDefault="00775CD4">
    <w:pPr>
      <w:pStyle w:val="a6"/>
      <w:jc w:val="center"/>
    </w:pPr>
    <w:fldSimple w:instr=" PAGE   \* MERGEFORMAT ">
      <w:r w:rsidR="009D331F" w:rsidRPr="009D331F">
        <w:rPr>
          <w:rFonts w:hint="eastAsia"/>
          <w:noProof/>
          <w:lang w:val="zh-CN"/>
        </w:rPr>
        <w:t>７</w:t>
      </w:r>
    </w:fldSimple>
  </w:p>
  <w:p w:rsidR="00775CD4" w:rsidRDefault="00775CD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356" w:rsidRDefault="00EA4356" w:rsidP="00775CD4">
      <w:r>
        <w:separator/>
      </w:r>
    </w:p>
  </w:footnote>
  <w:footnote w:type="continuationSeparator" w:id="1">
    <w:p w:rsidR="00EA4356" w:rsidRDefault="00EA4356" w:rsidP="00775C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04A7B6"/>
    <w:multiLevelType w:val="singleLevel"/>
    <w:tmpl w:val="9C04A7B6"/>
    <w:lvl w:ilvl="0">
      <w:start w:val="1"/>
      <w:numFmt w:val="decimal"/>
      <w:suff w:val="nothing"/>
      <w:lvlText w:val="%1、"/>
      <w:lvlJc w:val="left"/>
    </w:lvl>
  </w:abstractNum>
  <w:abstractNum w:abstractNumId="1">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rawingGridVerticalSpacing w:val="2"/>
  <w:displayHorizontalDrawingGridEvery w:val="0"/>
  <w:noPunctuationKerning/>
  <w:characterSpacingControl w:val="doNotCompress"/>
  <w:hdrShapeDefaults>
    <o:shapedefaults v:ext="edit" spidmax="4098"/>
  </w:hdrShapeDefaults>
  <w:footnotePr>
    <w:footnote w:id="0"/>
    <w:footnote w:id="1"/>
  </w:footnotePr>
  <w:endnotePr>
    <w:endnote w:id="0"/>
    <w:endnote w:id="1"/>
  </w:endnotePr>
  <w:compat>
    <w:useFELayout/>
  </w:compat>
  <w:docVars>
    <w:docVar w:name="commondata" w:val="eyJoZGlkIjoiOTBiZTEwZGI5ZWNlZGE1M2E2N2U0MDI5YThkZjdiODIifQ=="/>
  </w:docVars>
  <w:rsids>
    <w:rsidRoot w:val="00177600"/>
    <w:rsid w:val="00002DD0"/>
    <w:rsid w:val="00025E04"/>
    <w:rsid w:val="000464EA"/>
    <w:rsid w:val="00057D3E"/>
    <w:rsid w:val="00076283"/>
    <w:rsid w:val="000E2310"/>
    <w:rsid w:val="000E2F6D"/>
    <w:rsid w:val="000E40CC"/>
    <w:rsid w:val="000F3A95"/>
    <w:rsid w:val="000F5DB9"/>
    <w:rsid w:val="00105576"/>
    <w:rsid w:val="0011793E"/>
    <w:rsid w:val="00122927"/>
    <w:rsid w:val="00141DDB"/>
    <w:rsid w:val="001441C6"/>
    <w:rsid w:val="00153AC5"/>
    <w:rsid w:val="001549B8"/>
    <w:rsid w:val="00166A12"/>
    <w:rsid w:val="0017694D"/>
    <w:rsid w:val="00177600"/>
    <w:rsid w:val="00186F11"/>
    <w:rsid w:val="001A5ABC"/>
    <w:rsid w:val="001B3393"/>
    <w:rsid w:val="001C3925"/>
    <w:rsid w:val="002279FF"/>
    <w:rsid w:val="00247C70"/>
    <w:rsid w:val="00247D9F"/>
    <w:rsid w:val="002951D8"/>
    <w:rsid w:val="002A2172"/>
    <w:rsid w:val="002C0257"/>
    <w:rsid w:val="002D48E5"/>
    <w:rsid w:val="002E3F21"/>
    <w:rsid w:val="002F479D"/>
    <w:rsid w:val="00325827"/>
    <w:rsid w:val="00344D24"/>
    <w:rsid w:val="003624D7"/>
    <w:rsid w:val="00365C6F"/>
    <w:rsid w:val="0036628E"/>
    <w:rsid w:val="003A3A1E"/>
    <w:rsid w:val="003A7ADF"/>
    <w:rsid w:val="003C17BA"/>
    <w:rsid w:val="003D33A4"/>
    <w:rsid w:val="003F175A"/>
    <w:rsid w:val="004053E4"/>
    <w:rsid w:val="004249E6"/>
    <w:rsid w:val="004503F3"/>
    <w:rsid w:val="00492167"/>
    <w:rsid w:val="00496A02"/>
    <w:rsid w:val="004F1DC1"/>
    <w:rsid w:val="0051594F"/>
    <w:rsid w:val="005657CF"/>
    <w:rsid w:val="00597066"/>
    <w:rsid w:val="005973A7"/>
    <w:rsid w:val="005A0B92"/>
    <w:rsid w:val="005C594F"/>
    <w:rsid w:val="00614D5A"/>
    <w:rsid w:val="00663EBD"/>
    <w:rsid w:val="006863FD"/>
    <w:rsid w:val="00695972"/>
    <w:rsid w:val="006D0000"/>
    <w:rsid w:val="00775CD4"/>
    <w:rsid w:val="007C1328"/>
    <w:rsid w:val="007D598C"/>
    <w:rsid w:val="008175EA"/>
    <w:rsid w:val="00820D88"/>
    <w:rsid w:val="008640C5"/>
    <w:rsid w:val="008943EF"/>
    <w:rsid w:val="008B2658"/>
    <w:rsid w:val="008B2EC7"/>
    <w:rsid w:val="008C1AB2"/>
    <w:rsid w:val="008E6D91"/>
    <w:rsid w:val="00912285"/>
    <w:rsid w:val="009140D3"/>
    <w:rsid w:val="00977185"/>
    <w:rsid w:val="009774F4"/>
    <w:rsid w:val="0099081A"/>
    <w:rsid w:val="009A26F5"/>
    <w:rsid w:val="009A4DB2"/>
    <w:rsid w:val="009D331F"/>
    <w:rsid w:val="009E5BFE"/>
    <w:rsid w:val="009F5AFE"/>
    <w:rsid w:val="00A01FFF"/>
    <w:rsid w:val="00A15909"/>
    <w:rsid w:val="00A60E7B"/>
    <w:rsid w:val="00A67F2F"/>
    <w:rsid w:val="00AA1860"/>
    <w:rsid w:val="00AA38BB"/>
    <w:rsid w:val="00AA4ABD"/>
    <w:rsid w:val="00AF0D24"/>
    <w:rsid w:val="00B314A0"/>
    <w:rsid w:val="00B448A4"/>
    <w:rsid w:val="00B45D1B"/>
    <w:rsid w:val="00B560CA"/>
    <w:rsid w:val="00B83755"/>
    <w:rsid w:val="00B96AAF"/>
    <w:rsid w:val="00BA2D26"/>
    <w:rsid w:val="00BB124F"/>
    <w:rsid w:val="00BD17B3"/>
    <w:rsid w:val="00BD37E6"/>
    <w:rsid w:val="00BE5CCE"/>
    <w:rsid w:val="00BF3EFF"/>
    <w:rsid w:val="00C225DE"/>
    <w:rsid w:val="00C24F6E"/>
    <w:rsid w:val="00C30602"/>
    <w:rsid w:val="00C32072"/>
    <w:rsid w:val="00C37162"/>
    <w:rsid w:val="00C6481B"/>
    <w:rsid w:val="00C76880"/>
    <w:rsid w:val="00C92167"/>
    <w:rsid w:val="00CA01BB"/>
    <w:rsid w:val="00CB2C66"/>
    <w:rsid w:val="00CC410C"/>
    <w:rsid w:val="00CE0D30"/>
    <w:rsid w:val="00CE653B"/>
    <w:rsid w:val="00CF15CF"/>
    <w:rsid w:val="00D4146E"/>
    <w:rsid w:val="00D45F67"/>
    <w:rsid w:val="00D95094"/>
    <w:rsid w:val="00DA22AD"/>
    <w:rsid w:val="00DD430A"/>
    <w:rsid w:val="00E32240"/>
    <w:rsid w:val="00E52270"/>
    <w:rsid w:val="00E53372"/>
    <w:rsid w:val="00E54246"/>
    <w:rsid w:val="00E7778B"/>
    <w:rsid w:val="00E868D5"/>
    <w:rsid w:val="00E9304E"/>
    <w:rsid w:val="00EA4356"/>
    <w:rsid w:val="00EB3278"/>
    <w:rsid w:val="00EC5432"/>
    <w:rsid w:val="00ED3CA2"/>
    <w:rsid w:val="00EF7DFD"/>
    <w:rsid w:val="00F10598"/>
    <w:rsid w:val="00F1383F"/>
    <w:rsid w:val="00F26D05"/>
    <w:rsid w:val="00F34DE4"/>
    <w:rsid w:val="00F5347D"/>
    <w:rsid w:val="00F76E8D"/>
    <w:rsid w:val="00F85FCA"/>
    <w:rsid w:val="00F91DA5"/>
    <w:rsid w:val="00F957B4"/>
    <w:rsid w:val="00F9706A"/>
    <w:rsid w:val="00FD07E1"/>
    <w:rsid w:val="00FD6773"/>
    <w:rsid w:val="00FD7E4C"/>
    <w:rsid w:val="031B1E88"/>
    <w:rsid w:val="04FF02DD"/>
    <w:rsid w:val="07631057"/>
    <w:rsid w:val="0DF41FBA"/>
    <w:rsid w:val="126E5EC8"/>
    <w:rsid w:val="14C90F0F"/>
    <w:rsid w:val="182D1269"/>
    <w:rsid w:val="18CE15E3"/>
    <w:rsid w:val="1A3E0C4E"/>
    <w:rsid w:val="1A3E2515"/>
    <w:rsid w:val="242C447E"/>
    <w:rsid w:val="28BC020B"/>
    <w:rsid w:val="2B3717E9"/>
    <w:rsid w:val="2D4C2368"/>
    <w:rsid w:val="2FC227B6"/>
    <w:rsid w:val="39B73D49"/>
    <w:rsid w:val="462A032C"/>
    <w:rsid w:val="48322902"/>
    <w:rsid w:val="4B436A09"/>
    <w:rsid w:val="4ECF457F"/>
    <w:rsid w:val="5088500E"/>
    <w:rsid w:val="594E2C5B"/>
    <w:rsid w:val="5C14757E"/>
    <w:rsid w:val="634F0259"/>
    <w:rsid w:val="636E4779"/>
    <w:rsid w:val="6B54742D"/>
    <w:rsid w:val="6D522237"/>
    <w:rsid w:val="7920151E"/>
    <w:rsid w:val="7A8D2329"/>
    <w:rsid w:val="7E6263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eastAsia="仿宋_GB2312"/>
      <w:sz w:val="28"/>
    </w:rPr>
  </w:style>
  <w:style w:type="paragraph" w:styleId="a4">
    <w:name w:val="Body Text Indent"/>
    <w:basedOn w:val="a"/>
    <w:pPr>
      <w:ind w:left="1960" w:hangingChars="700" w:hanging="1960"/>
    </w:pPr>
    <w:rPr>
      <w:rFonts w:ascii="仿宋_GB2312" w:eastAsia="仿宋_GB2312"/>
      <w:sz w:val="28"/>
    </w:rPr>
  </w:style>
  <w:style w:type="paragraph" w:styleId="2">
    <w:name w:val="Body Text Indent 2"/>
    <w:basedOn w:val="a"/>
    <w:pPr>
      <w:ind w:left="2100" w:hangingChars="700" w:hanging="2100"/>
    </w:pPr>
    <w:rPr>
      <w:rFonts w:ascii="宋体" w:hAnsi="宋体"/>
      <w:sz w:val="30"/>
    </w:rPr>
  </w:style>
  <w:style w:type="paragraph" w:styleId="a5">
    <w:name w:val="Balloon Text"/>
    <w:basedOn w:val="a"/>
    <w:semiHidden/>
    <w:rPr>
      <w:sz w:val="18"/>
      <w:szCs w:val="18"/>
    </w:rPr>
  </w:style>
  <w:style w:type="paragraph" w:styleId="a6">
    <w:name w:val="footer"/>
    <w:basedOn w:val="a"/>
    <w:link w:val="Char"/>
    <w:uiPriority w:val="99"/>
    <w:pPr>
      <w:tabs>
        <w:tab w:val="center" w:pos="4153"/>
        <w:tab w:val="right" w:pos="8306"/>
      </w:tabs>
      <w:snapToGrid w:val="0"/>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table" w:styleId="a8">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page number"/>
    <w:basedOn w:val="a0"/>
  </w:style>
  <w:style w:type="paragraph" w:customStyle="1" w:styleId="aa">
    <w:name w:val="二级条标题"/>
    <w:basedOn w:val="ab"/>
    <w:next w:val="a"/>
    <w:pPr>
      <w:numPr>
        <w:ilvl w:val="3"/>
      </w:numPr>
      <w:tabs>
        <w:tab w:val="left" w:pos="360"/>
      </w:tabs>
      <w:outlineLvl w:val="3"/>
    </w:pPr>
  </w:style>
  <w:style w:type="paragraph" w:customStyle="1" w:styleId="ab">
    <w:name w:val="一级条标题"/>
    <w:basedOn w:val="ac"/>
    <w:next w:val="a"/>
    <w:pPr>
      <w:numPr>
        <w:ilvl w:val="2"/>
      </w:numPr>
      <w:spacing w:before="0" w:after="0"/>
      <w:outlineLvl w:val="2"/>
    </w:pPr>
  </w:style>
  <w:style w:type="paragraph" w:customStyle="1" w:styleId="ac">
    <w:name w:val="章标题"/>
    <w:next w:val="a"/>
    <w:pPr>
      <w:numPr>
        <w:ilvl w:val="1"/>
        <w:numId w:val="1"/>
      </w:numPr>
      <w:spacing w:before="50" w:after="50"/>
      <w:jc w:val="both"/>
      <w:outlineLvl w:val="1"/>
    </w:pPr>
    <w:rPr>
      <w:rFonts w:ascii="黑体" w:eastAsia="黑体"/>
      <w:sz w:val="21"/>
    </w:rPr>
  </w:style>
  <w:style w:type="paragraph" w:customStyle="1" w:styleId="ad">
    <w:name w:val="四级条标题"/>
    <w:basedOn w:val="ae"/>
    <w:next w:val="a"/>
    <w:pPr>
      <w:numPr>
        <w:ilvl w:val="5"/>
      </w:numPr>
      <w:outlineLvl w:val="5"/>
    </w:pPr>
  </w:style>
  <w:style w:type="paragraph" w:customStyle="1" w:styleId="ae">
    <w:name w:val="三级条标题"/>
    <w:basedOn w:val="aa"/>
    <w:next w:val="a"/>
    <w:pPr>
      <w:numPr>
        <w:ilvl w:val="4"/>
      </w:numPr>
      <w:outlineLvl w:val="4"/>
    </w:pPr>
  </w:style>
  <w:style w:type="paragraph" w:customStyle="1" w:styleId="af">
    <w:name w:val="正文表标题"/>
    <w:next w:val="a"/>
    <w:pPr>
      <w:numPr>
        <w:numId w:val="2"/>
      </w:numPr>
      <w:jc w:val="center"/>
    </w:pPr>
    <w:rPr>
      <w:rFonts w:ascii="黑体" w:eastAsia="黑体"/>
      <w:sz w:val="21"/>
    </w:rPr>
  </w:style>
  <w:style w:type="paragraph" w:customStyle="1" w:styleId="af0">
    <w:name w:val="前言、引言标题"/>
    <w:next w:val="a"/>
    <w:pPr>
      <w:numPr>
        <w:numId w:val="1"/>
      </w:numPr>
      <w:shd w:val="clear" w:color="FFFFFF" w:fill="FFFFFF"/>
      <w:spacing w:before="640" w:after="560"/>
      <w:jc w:val="center"/>
      <w:outlineLvl w:val="0"/>
    </w:pPr>
    <w:rPr>
      <w:rFonts w:ascii="黑体" w:eastAsia="黑体"/>
      <w:sz w:val="32"/>
    </w:rPr>
  </w:style>
  <w:style w:type="paragraph" w:customStyle="1" w:styleId="af1">
    <w:name w:val="五级条标题"/>
    <w:basedOn w:val="ad"/>
    <w:next w:val="a"/>
    <w:pPr>
      <w:numPr>
        <w:ilvl w:val="6"/>
      </w:numPr>
      <w:outlineLvl w:val="6"/>
    </w:pPr>
  </w:style>
  <w:style w:type="paragraph" w:customStyle="1" w:styleId="af2">
    <w:name w:val="段"/>
    <w:pPr>
      <w:autoSpaceDE w:val="0"/>
      <w:autoSpaceDN w:val="0"/>
      <w:ind w:firstLine="200"/>
      <w:jc w:val="both"/>
    </w:pPr>
    <w:rPr>
      <w:rFonts w:ascii="宋体"/>
      <w:sz w:val="21"/>
    </w:rPr>
  </w:style>
  <w:style w:type="character" w:customStyle="1" w:styleId="Char">
    <w:name w:val="页脚 Char"/>
    <w:basedOn w:val="a0"/>
    <w:link w:val="a6"/>
    <w:uiPriority w:val="99"/>
    <w:rsid w:val="00775CD4"/>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450</Words>
  <Characters>2567</Characters>
  <Application>Microsoft Office Word</Application>
  <DocSecurity>0</DocSecurity>
  <Lines>21</Lines>
  <Paragraphs>6</Paragraphs>
  <ScaleCrop>false</ScaleCrop>
  <Company>微软（中国）有限公司</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微软（中国）有限公司</dc:creator>
  <cp:lastModifiedBy>公文流转</cp:lastModifiedBy>
  <cp:revision>2</cp:revision>
  <cp:lastPrinted>2017-12-06T07:45:00Z</cp:lastPrinted>
  <dcterms:created xsi:type="dcterms:W3CDTF">2022-12-16T06:57:00Z</dcterms:created>
  <dcterms:modified xsi:type="dcterms:W3CDTF">2022-12-16T06:57:00Z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388660AF0742475A8933A70A18E35C0C</vt:lpwstr>
  </property>
</Properties>
</file>